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2"/>
        <w:gridCol w:w="5196"/>
      </w:tblGrid>
      <w:tr w:rsidR="00263479" w:rsidTr="00FC0FF8">
        <w:tc>
          <w:tcPr>
            <w:tcW w:w="3632" w:type="dxa"/>
          </w:tcPr>
          <w:p w:rsidR="00263479" w:rsidRPr="00502D6A" w:rsidRDefault="00263479" w:rsidP="00BF7BB5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DISCIPLINA:</w:t>
            </w:r>
          </w:p>
        </w:tc>
        <w:tc>
          <w:tcPr>
            <w:tcW w:w="5196" w:type="dxa"/>
          </w:tcPr>
          <w:p w:rsidR="00263479" w:rsidRDefault="00263479" w:rsidP="00BF7B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HISTORIA</w:t>
            </w:r>
          </w:p>
        </w:tc>
      </w:tr>
      <w:tr w:rsidR="00263479" w:rsidTr="00FC0FF8">
        <w:tc>
          <w:tcPr>
            <w:tcW w:w="3632" w:type="dxa"/>
          </w:tcPr>
          <w:p w:rsidR="00263479" w:rsidRPr="00502D6A" w:rsidRDefault="00263479" w:rsidP="00BF7BB5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CICLO LECTIVO</w:t>
            </w:r>
            <w:r>
              <w:rPr>
                <w:rFonts w:ascii="Comic Sans MS" w:hAnsi="Comic Sans MS" w:cs="Arial"/>
                <w:b/>
              </w:rPr>
              <w:t>:</w:t>
            </w:r>
          </w:p>
        </w:tc>
        <w:tc>
          <w:tcPr>
            <w:tcW w:w="5196" w:type="dxa"/>
          </w:tcPr>
          <w:p w:rsidR="00263479" w:rsidRPr="00502D6A" w:rsidRDefault="00FC0FF8" w:rsidP="00BF7B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44"/>
              </w:rPr>
              <w:t>2024</w:t>
            </w:r>
          </w:p>
        </w:tc>
      </w:tr>
      <w:tr w:rsidR="00263479" w:rsidTr="00FC0FF8">
        <w:tc>
          <w:tcPr>
            <w:tcW w:w="3632" w:type="dxa"/>
          </w:tcPr>
          <w:p w:rsidR="00263479" w:rsidRPr="00502D6A" w:rsidRDefault="00263479" w:rsidP="00BF7BB5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CURSO Y SECCIÓN:</w:t>
            </w:r>
          </w:p>
        </w:tc>
        <w:tc>
          <w:tcPr>
            <w:tcW w:w="5196" w:type="dxa"/>
          </w:tcPr>
          <w:p w:rsidR="00263479" w:rsidRDefault="00263479" w:rsidP="00BF7B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6° B</w:t>
            </w:r>
          </w:p>
        </w:tc>
      </w:tr>
      <w:tr w:rsidR="00263479" w:rsidTr="00FC0FF8">
        <w:tc>
          <w:tcPr>
            <w:tcW w:w="3632" w:type="dxa"/>
          </w:tcPr>
          <w:p w:rsidR="00263479" w:rsidRPr="00502D6A" w:rsidRDefault="00263479" w:rsidP="00BF7BB5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NOMBRE DEL DOCENTE:</w:t>
            </w:r>
          </w:p>
        </w:tc>
        <w:tc>
          <w:tcPr>
            <w:tcW w:w="5196" w:type="dxa"/>
          </w:tcPr>
          <w:p w:rsidR="00263479" w:rsidRDefault="00263479" w:rsidP="00BF7B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Varela, Darío</w:t>
            </w:r>
          </w:p>
        </w:tc>
      </w:tr>
    </w:tbl>
    <w:p w:rsidR="00263479" w:rsidRDefault="00263479" w:rsidP="00263479"/>
    <w:p w:rsidR="00F16CFD" w:rsidRDefault="00F16CFD" w:rsidP="0026347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856"/>
      </w:tblGrid>
      <w:tr w:rsidR="00F16CFD" w:rsidTr="00F16CFD">
        <w:trPr>
          <w:jc w:val="center"/>
        </w:trPr>
        <w:tc>
          <w:tcPr>
            <w:tcW w:w="2972" w:type="dxa"/>
          </w:tcPr>
          <w:p w:rsidR="00F16CFD" w:rsidRDefault="00F16CFD" w:rsidP="00F16CFD">
            <w:pPr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</w:pPr>
            <w:r w:rsidRPr="00BC2FB3">
              <w:rPr>
                <w:rFonts w:ascii="Arial" w:hAnsi="Arial" w:cs="Arial"/>
                <w:b/>
              </w:rPr>
              <w:t>EJE N°</w:t>
            </w:r>
            <w:r>
              <w:rPr>
                <w:rFonts w:ascii="Arial" w:hAnsi="Arial" w:cs="Arial"/>
                <w:b/>
              </w:rPr>
              <w:t>1</w:t>
            </w:r>
            <w:r w:rsidRPr="00BC2FB3">
              <w:rPr>
                <w:rFonts w:ascii="Arial" w:hAnsi="Arial" w:cs="Arial"/>
                <w:b/>
              </w:rPr>
              <w:t>: LA CRISIS DEL ESTADO DE BIENESTAR Y  DEL BLOQUE SOVIETICO. EL NUEVO ORDEN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C2FB3">
              <w:rPr>
                <w:rFonts w:ascii="Arial" w:hAnsi="Arial" w:cs="Arial"/>
                <w:b/>
              </w:rPr>
              <w:t>MUNDIAL</w:t>
            </w:r>
          </w:p>
        </w:tc>
        <w:tc>
          <w:tcPr>
            <w:tcW w:w="5856" w:type="dxa"/>
          </w:tcPr>
          <w:p w:rsidR="00F16CFD" w:rsidRPr="00F16CFD" w:rsidRDefault="00F16CFD" w:rsidP="00F16CFD">
            <w:pPr>
              <w:pStyle w:val="Prrafodelista"/>
            </w:pPr>
          </w:p>
          <w:p w:rsidR="00F16CFD" w:rsidRDefault="00F16CFD" w:rsidP="00F16CFD">
            <w:pPr>
              <w:pStyle w:val="Prrafodelista"/>
              <w:numPr>
                <w:ilvl w:val="0"/>
                <w:numId w:val="9"/>
              </w:numPr>
            </w:pPr>
            <w:r w:rsidRPr="00F16CFD">
              <w:rPr>
                <w:rFonts w:ascii="Arial" w:eastAsiaTheme="minorHAnsi" w:hAnsi="Arial" w:cs="Arial"/>
                <w:b/>
                <w:lang w:val="es-AR"/>
              </w:rPr>
              <w:t>La Guerra Fría y la política de Bloques</w:t>
            </w:r>
            <w:proofErr w:type="gramStart"/>
            <w:r w:rsidRPr="00F16CFD">
              <w:rPr>
                <w:rFonts w:ascii="Arial" w:eastAsiaTheme="minorHAnsi" w:hAnsi="Arial" w:cs="Arial"/>
                <w:lang w:val="es-AR"/>
              </w:rPr>
              <w:t>:  Las</w:t>
            </w:r>
            <w:proofErr w:type="gramEnd"/>
            <w:r w:rsidRPr="00F16CFD">
              <w:rPr>
                <w:rFonts w:ascii="Arial" w:eastAsiaTheme="minorHAnsi" w:hAnsi="Arial" w:cs="Arial"/>
                <w:lang w:val="es-AR"/>
              </w:rPr>
              <w:t xml:space="preserve"> fases de la Guerra Fría . Características del bloque oriental y occidental. Crisis en el interior del Bloque Capitalista: Estados Unidos y la nueva crisis del petróleo. Los cuestionamientos al Estado de Bienestar: primeros ensayos neoliberales en Estados Unidos y Gran Bretaña. Crisis en el interior del Bloque Socialista: Crisis económica y política. La política reformista de Gorbachov. Caída y desmembramiento del Bloque Soviético. Hacia un nuevo Orden Mundial</w:t>
            </w:r>
          </w:p>
        </w:tc>
      </w:tr>
      <w:tr w:rsidR="00F16CFD" w:rsidTr="00F16CFD">
        <w:trPr>
          <w:jc w:val="center"/>
        </w:trPr>
        <w:tc>
          <w:tcPr>
            <w:tcW w:w="2972" w:type="dxa"/>
          </w:tcPr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Pr="00BC2FB3" w:rsidRDefault="00515795" w:rsidP="00F16C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</w:t>
            </w:r>
            <w:r w:rsidR="00F16CFD" w:rsidRPr="00BC2FB3">
              <w:rPr>
                <w:rFonts w:ascii="Arial" w:hAnsi="Arial" w:cs="Arial"/>
                <w:b/>
              </w:rPr>
              <w:t xml:space="preserve"> Nº </w:t>
            </w:r>
            <w:r w:rsidR="00F16CFD">
              <w:rPr>
                <w:rFonts w:ascii="Arial" w:hAnsi="Arial" w:cs="Arial"/>
                <w:b/>
              </w:rPr>
              <w:t>2</w:t>
            </w:r>
            <w:r w:rsidR="00F16CFD" w:rsidRPr="00BC2FB3">
              <w:rPr>
                <w:rFonts w:ascii="Arial" w:hAnsi="Arial" w:cs="Arial"/>
                <w:b/>
              </w:rPr>
              <w:t>: AMERICA</w:t>
            </w:r>
          </w:p>
          <w:p w:rsidR="00F16CFD" w:rsidRPr="00BC2FB3" w:rsidRDefault="00F16CFD" w:rsidP="00F16CFD">
            <w:pPr>
              <w:jc w:val="center"/>
              <w:rPr>
                <w:rFonts w:ascii="Arial" w:hAnsi="Arial" w:cs="Arial"/>
                <w:b/>
              </w:rPr>
            </w:pPr>
            <w:r w:rsidRPr="00BC2FB3">
              <w:rPr>
                <w:rFonts w:ascii="Arial" w:hAnsi="Arial" w:cs="Arial"/>
                <w:b/>
              </w:rPr>
              <w:t>LATINA. CRISIS DE LOS GOBIERNOS DICTATORIALES, RESURGIMIENTO Y CONSOLIDACION DE LOS GOBIERNOS</w:t>
            </w:r>
          </w:p>
          <w:p w:rsidR="00F16CFD" w:rsidRPr="00BC2FB3" w:rsidRDefault="00F16CFD" w:rsidP="00F16CFD">
            <w:pPr>
              <w:jc w:val="center"/>
              <w:rPr>
                <w:rFonts w:ascii="Arial" w:hAnsi="Arial" w:cs="Arial"/>
                <w:b/>
              </w:rPr>
            </w:pPr>
            <w:r w:rsidRPr="00BC2FB3">
              <w:rPr>
                <w:rFonts w:ascii="Arial" w:hAnsi="Arial" w:cs="Arial"/>
                <w:b/>
              </w:rPr>
              <w:t>DEMOCRATICOS</w:t>
            </w:r>
          </w:p>
          <w:p w:rsidR="00F16CFD" w:rsidRDefault="00F16CFD" w:rsidP="00263479"/>
        </w:tc>
        <w:tc>
          <w:tcPr>
            <w:tcW w:w="5856" w:type="dxa"/>
          </w:tcPr>
          <w:p w:rsidR="00515795" w:rsidRPr="00515795" w:rsidRDefault="00515795" w:rsidP="00515795">
            <w:pPr>
              <w:pStyle w:val="Prrafodelista"/>
              <w:spacing w:after="160" w:line="259" w:lineRule="auto"/>
              <w:jc w:val="both"/>
              <w:rPr>
                <w:rFonts w:ascii="Arial" w:eastAsiaTheme="minorHAnsi" w:hAnsi="Arial" w:cs="Arial"/>
                <w:lang w:val="es-AR"/>
              </w:rPr>
            </w:pPr>
          </w:p>
          <w:p w:rsidR="00F16CFD" w:rsidRDefault="00F16CFD" w:rsidP="00F16CFD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eastAsiaTheme="minorHAnsi" w:hAnsi="Arial" w:cs="Arial"/>
                <w:lang w:val="es-AR"/>
              </w:rPr>
            </w:pPr>
            <w:r w:rsidRPr="002B29F9">
              <w:rPr>
                <w:rFonts w:ascii="Arial" w:eastAsiaTheme="minorHAnsi" w:hAnsi="Arial" w:cs="Arial"/>
                <w:b/>
                <w:lang w:val="es-AR"/>
              </w:rPr>
              <w:t xml:space="preserve">América Latina en el marco de la Guerra </w:t>
            </w:r>
            <w:proofErr w:type="spellStart"/>
            <w:r w:rsidRPr="002B29F9">
              <w:rPr>
                <w:rFonts w:ascii="Arial" w:eastAsiaTheme="minorHAnsi" w:hAnsi="Arial" w:cs="Arial"/>
                <w:b/>
                <w:lang w:val="es-AR"/>
              </w:rPr>
              <w:t>Fria</w:t>
            </w:r>
            <w:proofErr w:type="spellEnd"/>
            <w:r w:rsidRPr="002B29F9">
              <w:rPr>
                <w:rFonts w:ascii="Arial" w:eastAsiaTheme="minorHAnsi" w:hAnsi="Arial" w:cs="Arial"/>
                <w:lang w:val="es-AR"/>
              </w:rPr>
              <w:t xml:space="preserve">: Las consecuencias de la Revolución Cubana en Latinoamérica. La Seguridad Nacional como fundamento del orden en los países latinoamericanos y la escuela de dictadores. Características de las dictaduras latinoamericanas. </w:t>
            </w:r>
          </w:p>
          <w:p w:rsidR="00F16CFD" w:rsidRPr="00F16CFD" w:rsidRDefault="00F16CFD" w:rsidP="00F16CFD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eastAsiaTheme="minorHAnsi" w:hAnsi="Arial" w:cs="Arial"/>
                <w:lang w:val="es-AR"/>
              </w:rPr>
            </w:pPr>
            <w:r w:rsidRPr="00F16CFD">
              <w:rPr>
                <w:rFonts w:ascii="Arial" w:eastAsiaTheme="minorHAnsi" w:hAnsi="Arial" w:cs="Arial"/>
                <w:b/>
                <w:lang w:val="es-AR"/>
              </w:rPr>
              <w:t>América Latina en los últimos años</w:t>
            </w:r>
            <w:r w:rsidRPr="00F16CFD">
              <w:rPr>
                <w:rFonts w:ascii="Arial" w:eastAsiaTheme="minorHAnsi" w:hAnsi="Arial" w:cs="Arial"/>
                <w:lang w:val="es-AR"/>
              </w:rPr>
              <w:t>: El fin de las dictaduras en América Latina y las distintas salidas democráticas. Crisis del Estado Benefactor en América Latina: políticas económicas neoliberales y el endeudamiento externo en América Latina. La “década de pérdida”. Consolidación de los gobiernos democráticos</w:t>
            </w:r>
          </w:p>
        </w:tc>
      </w:tr>
      <w:tr w:rsidR="00F16CFD" w:rsidTr="00F16CFD">
        <w:trPr>
          <w:jc w:val="center"/>
        </w:trPr>
        <w:tc>
          <w:tcPr>
            <w:tcW w:w="2972" w:type="dxa"/>
          </w:tcPr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515795" w:rsidRDefault="00515795" w:rsidP="00515795">
            <w:pPr>
              <w:rPr>
                <w:rFonts w:ascii="Arial" w:hAnsi="Arial" w:cs="Arial"/>
                <w:b/>
              </w:rPr>
            </w:pPr>
          </w:p>
          <w:p w:rsidR="00F16CFD" w:rsidRDefault="00F16CFD" w:rsidP="005157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 Nº 3: INESTABLIDAD POLITICA EN ARGENTINA : DEMOCRACIAS PROSCRICPTIVAS Y GOLPES DE ESTADO</w:t>
            </w:r>
          </w:p>
          <w:p w:rsidR="00F16CFD" w:rsidRDefault="00F16CFD" w:rsidP="00263479"/>
        </w:tc>
        <w:tc>
          <w:tcPr>
            <w:tcW w:w="5856" w:type="dxa"/>
          </w:tcPr>
          <w:p w:rsidR="006B7825" w:rsidRPr="006B7825" w:rsidRDefault="006B7825" w:rsidP="006B7825">
            <w:pPr>
              <w:pStyle w:val="Prrafodelista"/>
              <w:autoSpaceDE w:val="0"/>
              <w:adjustRightInd w:val="0"/>
              <w:rPr>
                <w:rFonts w:ascii="Arial" w:eastAsiaTheme="minorHAnsi" w:hAnsi="Arial" w:cs="Arial"/>
                <w:lang w:val="es-AR"/>
              </w:rPr>
            </w:pPr>
          </w:p>
          <w:p w:rsidR="00F16CFD" w:rsidRPr="002B29F9" w:rsidRDefault="00F16CFD" w:rsidP="00F16CFD">
            <w:pPr>
              <w:pStyle w:val="Prrafodelista"/>
              <w:numPr>
                <w:ilvl w:val="0"/>
                <w:numId w:val="8"/>
              </w:numPr>
              <w:autoSpaceDE w:val="0"/>
              <w:adjustRightInd w:val="0"/>
              <w:rPr>
                <w:rFonts w:ascii="Arial" w:eastAsiaTheme="minorHAnsi" w:hAnsi="Arial" w:cs="Arial"/>
                <w:lang w:val="es-AR"/>
              </w:rPr>
            </w:pPr>
            <w:r w:rsidRPr="002B29F9">
              <w:rPr>
                <w:rFonts w:ascii="Arial" w:hAnsi="Arial" w:cs="Arial"/>
                <w:b/>
                <w:color w:val="000000"/>
              </w:rPr>
              <w:t>Violencia como práctica</w:t>
            </w:r>
            <w:r w:rsidRPr="002B29F9">
              <w:rPr>
                <w:rFonts w:ascii="Arial" w:eastAsiaTheme="minorHAnsi" w:hAnsi="Arial" w:cs="Arial"/>
                <w:lang w:val="es-AR"/>
              </w:rPr>
              <w:t xml:space="preserve">: El Estado Burocrático-Autoritario en Argentina: presidencia de Juan Carlos </w:t>
            </w:r>
            <w:proofErr w:type="spellStart"/>
            <w:r w:rsidRPr="002B29F9">
              <w:rPr>
                <w:rFonts w:ascii="Arial" w:eastAsiaTheme="minorHAnsi" w:hAnsi="Arial" w:cs="Arial"/>
                <w:lang w:val="es-AR"/>
              </w:rPr>
              <w:t>Onganía</w:t>
            </w:r>
            <w:proofErr w:type="spellEnd"/>
            <w:r w:rsidRPr="002B29F9">
              <w:rPr>
                <w:rFonts w:ascii="Arial" w:eastAsiaTheme="minorHAnsi" w:hAnsi="Arial" w:cs="Arial"/>
                <w:lang w:val="es-AR"/>
              </w:rPr>
              <w:t xml:space="preserve"> y la modernización autoritaria en tres tiempos.</w:t>
            </w:r>
            <w:r w:rsidRPr="002B29F9">
              <w:rPr>
                <w:rFonts w:eastAsiaTheme="minorHAnsi" w:cs="Calibri"/>
                <w:sz w:val="28"/>
                <w:szCs w:val="28"/>
                <w:lang w:val="es-AR"/>
              </w:rPr>
              <w:t xml:space="preserve"> </w:t>
            </w:r>
            <w:r w:rsidRPr="002B29F9">
              <w:rPr>
                <w:rFonts w:ascii="Arial" w:eastAsiaTheme="minorHAnsi" w:hAnsi="Arial" w:cs="Arial"/>
                <w:lang w:val="es-AR"/>
              </w:rPr>
              <w:t>La radicalización de los movimientos</w:t>
            </w:r>
          </w:p>
          <w:p w:rsidR="00F16CFD" w:rsidRPr="002B29F9" w:rsidRDefault="00F16CFD" w:rsidP="00F16CFD">
            <w:pPr>
              <w:pStyle w:val="Prrafodelista"/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2B29F9">
              <w:rPr>
                <w:rFonts w:ascii="Arial" w:eastAsiaTheme="minorHAnsi" w:hAnsi="Arial" w:cs="Arial"/>
                <w:lang w:val="es-AR"/>
              </w:rPr>
              <w:lastRenderedPageBreak/>
              <w:t>sociales</w:t>
            </w:r>
            <w:proofErr w:type="gramEnd"/>
            <w:r w:rsidRPr="002B29F9">
              <w:rPr>
                <w:rFonts w:ascii="Arial" w:eastAsiaTheme="minorHAnsi" w:hAnsi="Arial" w:cs="Arial"/>
                <w:lang w:val="es-AR"/>
              </w:rPr>
              <w:t xml:space="preserve"> en el contexto de la Revolución Cubana y su proyección en Argentina. Fundamentos ideológicos y las expresiones de rebelión cultural y política de las juventudes </w:t>
            </w:r>
            <w:r w:rsidR="00D352A9">
              <w:rPr>
                <w:rFonts w:ascii="Arial" w:eastAsiaTheme="minorHAnsi" w:hAnsi="Arial" w:cs="Arial"/>
                <w:lang w:val="es-AR"/>
              </w:rPr>
              <w:t xml:space="preserve">en la década del ´60. </w:t>
            </w:r>
            <w:r w:rsidRPr="002B29F9">
              <w:rPr>
                <w:rFonts w:ascii="Arial" w:hAnsi="Arial" w:cs="Arial"/>
                <w:color w:val="000000"/>
              </w:rPr>
              <w:t>Singularidades sociopolíticas e ideológicas en Córdoba en la década de 60’: su manifestación en el Cordobazo. El tercer peronismo y el giro a la derecha.</w:t>
            </w:r>
          </w:p>
          <w:p w:rsidR="00F16CFD" w:rsidRDefault="00F16CFD" w:rsidP="00F16CF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F16CFD" w:rsidRPr="002B29F9" w:rsidRDefault="002F2BD3" w:rsidP="00F16CFD">
            <w:pPr>
              <w:pStyle w:val="Prrafodelista"/>
              <w:numPr>
                <w:ilvl w:val="0"/>
                <w:numId w:val="8"/>
              </w:numPr>
              <w:autoSpaceDE w:val="0"/>
              <w:adjustRightInd w:val="0"/>
              <w:rPr>
                <w:rFonts w:ascii="Arial" w:eastAsiaTheme="minorHAnsi" w:hAnsi="Arial" w:cs="Arial"/>
                <w:lang w:val="es-AR"/>
              </w:rPr>
            </w:pPr>
            <w:r>
              <w:rPr>
                <w:rFonts w:ascii="Arial" w:hAnsi="Arial" w:cs="Arial"/>
                <w:b/>
                <w:lang w:val="es-AR" w:eastAsia="es-AR"/>
              </w:rPr>
              <w:t>Terrorismo de E</w:t>
            </w:r>
            <w:r w:rsidR="00F16CFD">
              <w:rPr>
                <w:rFonts w:ascii="Arial" w:hAnsi="Arial" w:cs="Arial"/>
                <w:b/>
                <w:lang w:val="es-AR" w:eastAsia="es-AR"/>
              </w:rPr>
              <w:t>stad</w:t>
            </w:r>
            <w:r>
              <w:rPr>
                <w:rFonts w:ascii="Arial" w:hAnsi="Arial" w:cs="Arial"/>
                <w:b/>
                <w:lang w:val="es-AR" w:eastAsia="es-AR"/>
              </w:rPr>
              <w:t>o</w:t>
            </w:r>
            <w:r w:rsidR="00F16CFD">
              <w:rPr>
                <w:rFonts w:ascii="Arial" w:hAnsi="Arial" w:cs="Arial"/>
                <w:b/>
                <w:lang w:val="es-AR" w:eastAsia="es-AR"/>
              </w:rPr>
              <w:t xml:space="preserve">: </w:t>
            </w:r>
            <w:r w:rsidR="00F16CFD" w:rsidRPr="002B29F9">
              <w:rPr>
                <w:rFonts w:ascii="Arial" w:hAnsi="Arial" w:cs="Arial"/>
                <w:lang w:val="es-AR" w:eastAsia="es-AR"/>
              </w:rPr>
              <w:t>Consecuencias sociales, políticas, económicas y culturales del Régimen del Terrorismo de estado en la Argentina durante la dictadura militar entre 1976-1983</w:t>
            </w:r>
            <w:r w:rsidR="00F16CFD" w:rsidRPr="002B29F9">
              <w:rPr>
                <w:rFonts w:ascii="Arial" w:hAnsi="Arial" w:cs="Arial"/>
                <w:sz w:val="24"/>
                <w:szCs w:val="24"/>
                <w:lang w:val="es-AR" w:eastAsia="es-AR"/>
              </w:rPr>
              <w:t>.</w:t>
            </w:r>
            <w:r w:rsidR="00F16CFD" w:rsidRPr="002B29F9">
              <w:rPr>
                <w:rFonts w:cs="Calibri"/>
                <w:color w:val="000000"/>
                <w:lang w:val="es-AR" w:eastAsia="es-AR"/>
              </w:rPr>
              <w:t xml:space="preserve"> </w:t>
            </w:r>
            <w:r w:rsidR="00F16CFD" w:rsidRPr="002B29F9">
              <w:rPr>
                <w:rFonts w:ascii="Arial" w:hAnsi="Arial" w:cs="Arial"/>
                <w:color w:val="000000"/>
                <w:lang w:val="es-AR" w:eastAsia="es-AR"/>
              </w:rPr>
              <w:t>Consecuencias del Modelo económico y social Neoliberal, durante las dictaduras, en los distintos sectores sociales y en los circuitos productivos en Argentina.</w:t>
            </w:r>
            <w:r w:rsidR="00F16CFD" w:rsidRPr="002B29F9">
              <w:rPr>
                <w:rFonts w:eastAsiaTheme="minorHAnsi" w:cs="Calibri"/>
                <w:sz w:val="28"/>
                <w:szCs w:val="28"/>
                <w:lang w:val="es-AR"/>
              </w:rPr>
              <w:t xml:space="preserve"> </w:t>
            </w:r>
            <w:r w:rsidR="00F16CFD" w:rsidRPr="002B29F9">
              <w:rPr>
                <w:rFonts w:ascii="Arial" w:eastAsiaTheme="minorHAnsi" w:hAnsi="Arial" w:cs="Arial"/>
                <w:lang w:val="es-AR"/>
              </w:rPr>
              <w:t>Las múltiples formas de organización y resistencia que visibilizaron la existencia de la violación sistemática de los DD.HH.</w:t>
            </w:r>
            <w:r w:rsidR="00F16CFD" w:rsidRPr="002B29F9">
              <w:rPr>
                <w:rFonts w:cs="Calibri"/>
                <w:color w:val="000000"/>
              </w:rPr>
              <w:t xml:space="preserve"> </w:t>
            </w:r>
            <w:r w:rsidR="00F16CFD" w:rsidRPr="002B29F9">
              <w:rPr>
                <w:rFonts w:ascii="Arial" w:hAnsi="Arial" w:cs="Arial"/>
                <w:color w:val="000000"/>
              </w:rPr>
              <w:t>Guerra de Malvinas: su repercusión en la vida social y política de Argentina.</w:t>
            </w:r>
          </w:p>
          <w:p w:rsidR="00F16CFD" w:rsidRPr="00F16CFD" w:rsidRDefault="00F16CFD" w:rsidP="00263479">
            <w:pPr>
              <w:rPr>
                <w:lang w:val="es-AR"/>
              </w:rPr>
            </w:pPr>
          </w:p>
        </w:tc>
      </w:tr>
      <w:tr w:rsidR="00F16CFD" w:rsidTr="00F16CFD">
        <w:trPr>
          <w:jc w:val="center"/>
        </w:trPr>
        <w:tc>
          <w:tcPr>
            <w:tcW w:w="2972" w:type="dxa"/>
          </w:tcPr>
          <w:p w:rsidR="00F16CFD" w:rsidRDefault="00F16CFD" w:rsidP="00263479">
            <w:pPr>
              <w:rPr>
                <w:rFonts w:ascii="Arial" w:hAnsi="Arial" w:cs="Arial"/>
                <w:b/>
              </w:rPr>
            </w:pPr>
          </w:p>
          <w:p w:rsidR="00F16CFD" w:rsidRDefault="00F16CFD" w:rsidP="00263479">
            <w:pPr>
              <w:rPr>
                <w:rFonts w:ascii="Arial" w:hAnsi="Arial" w:cs="Arial"/>
                <w:b/>
              </w:rPr>
            </w:pPr>
          </w:p>
          <w:p w:rsidR="00F16CFD" w:rsidRDefault="00F16CFD" w:rsidP="00263479">
            <w:pPr>
              <w:rPr>
                <w:rFonts w:ascii="Arial" w:hAnsi="Arial" w:cs="Arial"/>
                <w:b/>
              </w:rPr>
            </w:pPr>
          </w:p>
          <w:p w:rsidR="00F16CFD" w:rsidRDefault="00F16CFD" w:rsidP="00263479">
            <w:pPr>
              <w:rPr>
                <w:rFonts w:ascii="Arial" w:hAnsi="Arial" w:cs="Arial"/>
                <w:b/>
              </w:rPr>
            </w:pPr>
          </w:p>
          <w:p w:rsidR="00F16CFD" w:rsidRDefault="00F16CFD" w:rsidP="00263479">
            <w:pPr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515795" w:rsidRDefault="00515795" w:rsidP="00F16CFD">
            <w:pPr>
              <w:jc w:val="center"/>
              <w:rPr>
                <w:rFonts w:ascii="Arial" w:hAnsi="Arial" w:cs="Arial"/>
                <w:b/>
              </w:rPr>
            </w:pPr>
          </w:p>
          <w:p w:rsidR="00F16CFD" w:rsidRDefault="00F16CFD" w:rsidP="00D352A9">
            <w:pPr>
              <w:jc w:val="center"/>
            </w:pPr>
            <w:r w:rsidRPr="00A72822">
              <w:rPr>
                <w:rFonts w:ascii="Arial" w:hAnsi="Arial" w:cs="Arial"/>
                <w:b/>
              </w:rPr>
              <w:t xml:space="preserve">EJE  </w:t>
            </w:r>
            <w:bookmarkStart w:id="0" w:name="_GoBack"/>
            <w:bookmarkEnd w:id="0"/>
            <w:r w:rsidRPr="00A72822">
              <w:rPr>
                <w:rFonts w:ascii="Arial" w:hAnsi="Arial" w:cs="Arial"/>
                <w:b/>
              </w:rPr>
              <w:t>N°</w:t>
            </w:r>
            <w:r>
              <w:rPr>
                <w:rFonts w:ascii="Arial" w:hAnsi="Arial" w:cs="Arial"/>
                <w:b/>
              </w:rPr>
              <w:t>4</w:t>
            </w:r>
            <w:r w:rsidRPr="00A72822">
              <w:rPr>
                <w:rFonts w:ascii="Arial" w:hAnsi="Arial" w:cs="Arial"/>
                <w:b/>
              </w:rPr>
              <w:t xml:space="preserve"> : </w:t>
            </w:r>
            <w:r>
              <w:rPr>
                <w:rFonts w:ascii="Arial" w:hAnsi="Arial" w:cs="Arial"/>
                <w:b/>
              </w:rPr>
              <w:t>DESAFIOS DE LA SOCIEDAD ARGENTINA EN TIEMPO DE DEMOCRACIA Y CRISIS</w:t>
            </w:r>
          </w:p>
        </w:tc>
        <w:tc>
          <w:tcPr>
            <w:tcW w:w="5856" w:type="dxa"/>
          </w:tcPr>
          <w:p w:rsidR="006B7825" w:rsidRPr="006B7825" w:rsidRDefault="006B7825" w:rsidP="006B7825">
            <w:pPr>
              <w:pStyle w:val="Prrafodelista"/>
              <w:autoSpaceDE w:val="0"/>
              <w:adjustRightInd w:val="0"/>
              <w:rPr>
                <w:rFonts w:ascii="Arial" w:eastAsiaTheme="minorHAnsi" w:hAnsi="Arial" w:cs="Arial"/>
                <w:lang w:val="es-AR"/>
              </w:rPr>
            </w:pPr>
          </w:p>
          <w:p w:rsidR="00F16CFD" w:rsidRPr="00515795" w:rsidRDefault="00F16CFD" w:rsidP="00515795">
            <w:pPr>
              <w:pStyle w:val="Prrafodelista"/>
              <w:numPr>
                <w:ilvl w:val="0"/>
                <w:numId w:val="8"/>
              </w:numPr>
              <w:autoSpaceDE w:val="0"/>
              <w:adjustRightInd w:val="0"/>
              <w:rPr>
                <w:rFonts w:ascii="Arial" w:eastAsiaTheme="minorHAnsi" w:hAnsi="Arial" w:cs="Arial"/>
                <w:lang w:val="es-AR"/>
              </w:rPr>
            </w:pPr>
            <w:r w:rsidRPr="002B29F9">
              <w:rPr>
                <w:rFonts w:ascii="Arial" w:eastAsiaTheme="minorHAnsi" w:hAnsi="Arial" w:cs="Arial"/>
                <w:b/>
                <w:bCs/>
                <w:lang w:val="es-AR"/>
              </w:rPr>
              <w:t>Recuperación Democrática:</w:t>
            </w:r>
            <w:r w:rsidRPr="002B29F9">
              <w:rPr>
                <w:rFonts w:eastAsiaTheme="minorHAnsi" w:cs="Calibri"/>
                <w:sz w:val="28"/>
                <w:szCs w:val="28"/>
                <w:lang w:val="es-AR"/>
              </w:rPr>
              <w:t xml:space="preserve"> </w:t>
            </w:r>
            <w:r w:rsidRPr="002B29F9">
              <w:rPr>
                <w:rFonts w:ascii="Arial" w:eastAsiaTheme="minorHAnsi" w:hAnsi="Arial" w:cs="Arial"/>
                <w:lang w:val="es-AR"/>
              </w:rPr>
              <w:t xml:space="preserve">Los partidos políticos en la reconstrucción de la trama democrática, la cuestión militar con énfasis en el juicio a las juntas militares como acción del estado de derecho recientemente recuperado, los alcances y limitaciones de las luchas en defensa de los derechos humanos en la década del 80 y 90. </w:t>
            </w:r>
            <w:r w:rsidRPr="002B29F9">
              <w:rPr>
                <w:rFonts w:ascii="Arial" w:hAnsi="Arial" w:cs="Arial"/>
                <w:color w:val="000000"/>
                <w:lang w:val="es-AR" w:eastAsia="es-AR"/>
              </w:rPr>
              <w:t>Consecuencias de la profundización del Modelo Neoliberal durante los gobiernos democráticos desde 1983: privatizaciones y desindustrialización.</w:t>
            </w:r>
          </w:p>
          <w:p w:rsidR="00515795" w:rsidRPr="00515795" w:rsidRDefault="00515795" w:rsidP="00515795">
            <w:pPr>
              <w:pStyle w:val="Prrafodelista"/>
              <w:autoSpaceDE w:val="0"/>
              <w:adjustRightInd w:val="0"/>
              <w:rPr>
                <w:rFonts w:ascii="Arial" w:eastAsiaTheme="minorHAnsi" w:hAnsi="Arial" w:cs="Arial"/>
                <w:lang w:val="es-AR"/>
              </w:rPr>
            </w:pPr>
          </w:p>
          <w:p w:rsidR="00F16CFD" w:rsidRPr="002B29F9" w:rsidRDefault="00F16CFD" w:rsidP="00F16CFD">
            <w:pPr>
              <w:pStyle w:val="Prrafodelista"/>
              <w:numPr>
                <w:ilvl w:val="0"/>
                <w:numId w:val="8"/>
              </w:numPr>
              <w:autoSpaceDE w:val="0"/>
              <w:adjustRightInd w:val="0"/>
              <w:rPr>
                <w:rFonts w:ascii="Arial" w:eastAsiaTheme="minorHAnsi" w:hAnsi="Arial" w:cs="Arial"/>
                <w:lang w:val="es-AR"/>
              </w:rPr>
            </w:pPr>
            <w:r w:rsidRPr="002B29F9">
              <w:rPr>
                <w:rFonts w:ascii="Arial" w:hAnsi="Arial" w:cs="Arial"/>
                <w:b/>
              </w:rPr>
              <w:t>Neoliberalismo y exclusión social:</w:t>
            </w:r>
            <w:r w:rsidRPr="002B29F9">
              <w:rPr>
                <w:rFonts w:eastAsiaTheme="minorHAnsi" w:cs="Calibri"/>
                <w:sz w:val="28"/>
                <w:szCs w:val="28"/>
                <w:lang w:val="es-AR"/>
              </w:rPr>
              <w:t xml:space="preserve"> </w:t>
            </w:r>
            <w:r w:rsidRPr="002B29F9">
              <w:rPr>
                <w:rFonts w:ascii="Arial" w:eastAsiaTheme="minorHAnsi" w:hAnsi="Arial" w:cs="Arial"/>
                <w:lang w:val="es-AR"/>
              </w:rPr>
              <w:t>El proceso de desplazamiento del Estado por el mercado y los medios de comunicación masiva como productores de identidad y de sentido.</w:t>
            </w:r>
            <w:r w:rsidRPr="002B29F9">
              <w:rPr>
                <w:rFonts w:eastAsiaTheme="minorHAnsi" w:cs="Calibri"/>
                <w:sz w:val="28"/>
                <w:szCs w:val="28"/>
                <w:lang w:val="es-AR"/>
              </w:rPr>
              <w:t xml:space="preserve"> </w:t>
            </w:r>
            <w:r w:rsidRPr="002B29F9">
              <w:rPr>
                <w:rFonts w:ascii="Arial" w:eastAsiaTheme="minorHAnsi" w:hAnsi="Arial" w:cs="Arial"/>
                <w:lang w:val="es-AR"/>
              </w:rPr>
              <w:t xml:space="preserve">La </w:t>
            </w:r>
            <w:r w:rsidRPr="002B29F9">
              <w:rPr>
                <w:rFonts w:ascii="Arial" w:eastAsiaTheme="minorHAnsi" w:hAnsi="Arial" w:cs="Arial"/>
                <w:lang w:val="es-AR"/>
              </w:rPr>
              <w:lastRenderedPageBreak/>
              <w:t>redefinición del rol del Estado y las políticas públicas en Argentina y en Latinoamérica en los inicios del Siglo XXI. Los conflictos y acuerdos que se presentan en el</w:t>
            </w:r>
          </w:p>
          <w:p w:rsidR="00F16CFD" w:rsidRPr="00F16CFD" w:rsidRDefault="00F16CFD" w:rsidP="00F16CFD">
            <w:pPr>
              <w:pStyle w:val="Prrafodelista"/>
              <w:autoSpaceDE w:val="0"/>
              <w:adjustRightInd w:val="0"/>
              <w:rPr>
                <w:lang w:val="es-AR"/>
              </w:rPr>
            </w:pPr>
            <w:r w:rsidRPr="002B29F9">
              <w:rPr>
                <w:rFonts w:ascii="Arial" w:eastAsiaTheme="minorHAnsi" w:hAnsi="Arial" w:cs="Arial"/>
                <w:lang w:val="es-AR"/>
              </w:rPr>
              <w:t>contexto de la emergencia de nuevos movimientos sociales nacionales</w:t>
            </w:r>
            <w:r w:rsidRPr="002B29F9">
              <w:rPr>
                <w:rFonts w:ascii="Arial" w:hAnsi="Arial" w:cs="Arial"/>
                <w:noProof/>
                <w:lang w:val="es-AR"/>
              </w:rPr>
              <w:t xml:space="preserve"> L</w:t>
            </w:r>
            <w:r w:rsidRPr="002B29F9">
              <w:rPr>
                <w:rFonts w:ascii="Arial" w:hAnsi="Arial" w:cs="Arial"/>
                <w:noProof/>
              </w:rPr>
              <w:t>a actualidad politica, economica y social de la Argentina en los ultimos años</w:t>
            </w:r>
          </w:p>
        </w:tc>
      </w:tr>
      <w:tr w:rsidR="00F16CFD" w:rsidTr="00F16CFD">
        <w:trPr>
          <w:jc w:val="center"/>
        </w:trPr>
        <w:tc>
          <w:tcPr>
            <w:tcW w:w="2972" w:type="dxa"/>
          </w:tcPr>
          <w:p w:rsidR="00515795" w:rsidRDefault="00515795" w:rsidP="00263479">
            <w:pPr>
              <w:rPr>
                <w:rFonts w:ascii="Comic Sans MS" w:hAnsi="Comic Sans MS"/>
                <w:b/>
              </w:rPr>
            </w:pPr>
          </w:p>
          <w:p w:rsidR="00515795" w:rsidRDefault="00515795" w:rsidP="00263479">
            <w:pPr>
              <w:rPr>
                <w:rFonts w:ascii="Comic Sans MS" w:hAnsi="Comic Sans MS"/>
                <w:b/>
              </w:rPr>
            </w:pPr>
          </w:p>
          <w:p w:rsidR="00515795" w:rsidRDefault="00515795" w:rsidP="00263479">
            <w:pPr>
              <w:rPr>
                <w:rFonts w:ascii="Comic Sans MS" w:hAnsi="Comic Sans MS"/>
                <w:b/>
              </w:rPr>
            </w:pPr>
          </w:p>
          <w:p w:rsidR="00515795" w:rsidRDefault="00515795" w:rsidP="00263479">
            <w:pPr>
              <w:rPr>
                <w:rFonts w:ascii="Comic Sans MS" w:hAnsi="Comic Sans MS"/>
                <w:b/>
              </w:rPr>
            </w:pPr>
          </w:p>
          <w:p w:rsidR="00F16CFD" w:rsidRDefault="00F16CFD" w:rsidP="00263479">
            <w:r>
              <w:rPr>
                <w:rFonts w:ascii="Comic Sans MS" w:hAnsi="Comic Sans MS"/>
                <w:b/>
              </w:rPr>
              <w:t>Bibliografía de consulta para el alumno</w:t>
            </w:r>
          </w:p>
        </w:tc>
        <w:tc>
          <w:tcPr>
            <w:tcW w:w="5856" w:type="dxa"/>
          </w:tcPr>
          <w:p w:rsidR="006B7825" w:rsidRDefault="006B7825" w:rsidP="00F16CF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16CFD" w:rsidRDefault="00F16CFD" w:rsidP="00F16CF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62DA0">
              <w:rPr>
                <w:rFonts w:ascii="Arial" w:hAnsi="Arial" w:cs="Arial"/>
                <w:sz w:val="20"/>
                <w:szCs w:val="20"/>
                <w:lang w:val="es-MX"/>
              </w:rPr>
              <w:t xml:space="preserve">AA. VV.,  </w:t>
            </w:r>
            <w:r w:rsidRPr="00962DA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Historia.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Argentina y el Mundo. En el Contexto Latinoamericano y Mundial (1850- hasta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nuestos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días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) </w:t>
            </w:r>
            <w:r w:rsidRPr="00962DA0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  <w:proofErr w:type="gramEnd"/>
            <w:r w:rsidRPr="00962DA0">
              <w:rPr>
                <w:rFonts w:ascii="Arial" w:hAnsi="Arial" w:cs="Arial"/>
                <w:sz w:val="20"/>
                <w:szCs w:val="20"/>
                <w:lang w:val="es-MX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ditorial Santillana. Bs As. 2018</w:t>
            </w:r>
            <w:r w:rsidRPr="00962DA0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:rsidR="00F16CFD" w:rsidRDefault="00F16CFD" w:rsidP="00F16CF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16CFD" w:rsidRDefault="00F16CFD" w:rsidP="00F16CFD">
            <w:pPr>
              <w:widowControl/>
              <w:suppressAutoHyphens w:val="0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2"/>
                <w:szCs w:val="22"/>
                <w:lang w:val="es-MX" w:eastAsia="en-US"/>
              </w:rPr>
              <w:t xml:space="preserve">CEBALLOS, A., NAVARRO, C. Y PHILP. M. (coordinadoras) ITINERARIOS Recorridos por la Historia de Córdoba. </w:t>
            </w:r>
            <w:hyperlink r:id="rId8" w:history="1">
              <w:r>
                <w:rPr>
                  <w:rStyle w:val="Hipervnculo"/>
                  <w:rFonts w:ascii="Arial" w:eastAsiaTheme="minorHAnsi" w:hAnsi="Arial" w:cs="Arial"/>
                  <w:kern w:val="0"/>
                  <w:sz w:val="22"/>
                  <w:szCs w:val="22"/>
                  <w:lang w:eastAsia="en-US"/>
                </w:rPr>
                <w:t>https://ffyh.unc.edu.ar/jpabrattepedagogo/wp-content/uploads/2020/10/21-2018-Presentacion-Itinerarios_-Recorridos-por-la-Historia-de-Cordoba.pdf</w:t>
              </w:r>
            </w:hyperlink>
          </w:p>
          <w:p w:rsidR="00F16CFD" w:rsidRDefault="00F16CFD" w:rsidP="00F16CFD">
            <w:pPr>
              <w:widowControl/>
              <w:suppressAutoHyphens w:val="0"/>
              <w:ind w:left="70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</w:p>
          <w:p w:rsidR="00F16CFD" w:rsidRDefault="00F16CFD" w:rsidP="00F16CF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Theme="minorHAnsi" w:hAnsi="Arial" w:cs="Arial"/>
                <w:kern w:val="0"/>
                <w:sz w:val="22"/>
                <w:szCs w:val="22"/>
                <w:lang w:val="es-MX" w:eastAsia="en-US"/>
              </w:rPr>
              <w:t>Apuntes de Cátedra.</w:t>
            </w:r>
          </w:p>
          <w:p w:rsidR="00F16CFD" w:rsidRDefault="00F16CFD" w:rsidP="00263479"/>
        </w:tc>
      </w:tr>
    </w:tbl>
    <w:p w:rsidR="00F16CFD" w:rsidRDefault="00F16CFD" w:rsidP="00263479"/>
    <w:p w:rsidR="00F16CFD" w:rsidRDefault="00F16CFD" w:rsidP="00263479"/>
    <w:p w:rsidR="00F16CFD" w:rsidRDefault="00F16CFD" w:rsidP="00263479"/>
    <w:p w:rsidR="00F16CFD" w:rsidRDefault="00F16CFD" w:rsidP="00263479"/>
    <w:p w:rsidR="00F16CFD" w:rsidRDefault="00F16CFD" w:rsidP="00263479"/>
    <w:p w:rsidR="00F16CFD" w:rsidRDefault="00F16CFD" w:rsidP="00263479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sectPr w:rsidR="004B4430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0F1" w:rsidRDefault="00A110F1" w:rsidP="007E2FBF">
      <w:r>
        <w:separator/>
      </w:r>
    </w:p>
  </w:endnote>
  <w:endnote w:type="continuationSeparator" w:id="0">
    <w:p w:rsidR="00A110F1" w:rsidRDefault="00A110F1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0F1" w:rsidRDefault="00A110F1" w:rsidP="007E2FBF">
      <w:r>
        <w:separator/>
      </w:r>
    </w:p>
  </w:footnote>
  <w:footnote w:type="continuationSeparator" w:id="0">
    <w:p w:rsidR="00A110F1" w:rsidRDefault="00A110F1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BF" w:rsidRDefault="00A110F1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BF" w:rsidRDefault="007E2FBF" w:rsidP="007E2FBF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 wp14:anchorId="6D0E0EAB" wp14:editId="4F55A89C">
          <wp:simplePos x="0" y="0"/>
          <wp:positionH relativeFrom="column">
            <wp:posOffset>2005965</wp:posOffset>
          </wp:positionH>
          <wp:positionV relativeFrom="paragraph">
            <wp:posOffset>-22860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32577E" wp14:editId="3A53490D">
              <wp:simplePos x="0" y="0"/>
              <wp:positionH relativeFrom="column">
                <wp:posOffset>-521335</wp:posOffset>
              </wp:positionH>
              <wp:positionV relativeFrom="paragraph">
                <wp:posOffset>223520</wp:posOffset>
              </wp:positionV>
              <wp:extent cx="2362200" cy="3302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815367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INSTITUTO “HORTUS CONCLUSUS”</w:t>
                          </w:r>
                        </w:p>
                        <w:p w:rsidR="007E2FBF" w:rsidRPr="00815367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257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05pt;margin-top:17.6pt;width:186pt;height:2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" fillcolor="window" stroked="f" strokeweight=".5pt">
              <v:textbox>
                <w:txbxContent>
                  <w:p w:rsidR="007E2FBF" w:rsidRPr="00815367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>INSTITUTO “HORTUS CONCLUSUS”</w:t>
                    </w:r>
                  </w:p>
                  <w:p w:rsidR="007E2FBF" w:rsidRPr="00815367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264E1E" wp14:editId="608F98EF">
              <wp:simplePos x="0" y="0"/>
              <wp:positionH relativeFrom="column">
                <wp:posOffset>3504565</wp:posOffset>
              </wp:positionH>
              <wp:positionV relativeFrom="paragraph">
                <wp:posOffset>105410</wp:posOffset>
              </wp:positionV>
              <wp:extent cx="2466975" cy="457200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45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COLEGIO</w:t>
                          </w:r>
                          <w:r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 xml:space="preserve"> “HORTUS CONCLUSUS”</w:t>
                          </w:r>
                        </w:p>
                        <w:p w:rsidR="007E2FBF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 Nivel Primario: hortusprimario@yahoo.com.ar</w:t>
                          </w:r>
                        </w:p>
                        <w:p w:rsidR="007E2FBF" w:rsidRPr="00815367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 Nivel Inicial: hortusincial@gmail.com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64E1E" id="Cuadro de texto 3" o:spid="_x0000_s1027" type="#_x0000_t202" style="position:absolute;left:0;text-align:left;margin-left:275.95pt;margin-top:8.3pt;width:194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" fillcolor="window" stroked="f" strokeweight=".5pt">
              <v:textbox>
                <w:txbxContent>
                  <w:p w:rsidR="007E2FBF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>COLEGIO</w:t>
                    </w:r>
                    <w:r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 xml:space="preserve"> “HORTUS CONCLUSUS”</w:t>
                    </w:r>
                  </w:p>
                  <w:p w:rsidR="007E2FBF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 Nivel Primario: hortusprimario@yahoo.com.ar</w:t>
                    </w:r>
                  </w:p>
                  <w:p w:rsidR="007E2FBF" w:rsidRPr="00815367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 Nivel Inicial: hortusincial@gmail.com</w:t>
                    </w:r>
                  </w:p>
                </w:txbxContent>
              </v:textbox>
            </v:shape>
          </w:pict>
        </mc:Fallback>
      </mc:AlternateContent>
    </w:r>
  </w:p>
  <w:p w:rsidR="007E2FBF" w:rsidRDefault="007E2FBF" w:rsidP="007E2FBF">
    <w:pPr>
      <w:pStyle w:val="Encabezado"/>
      <w:jc w:val="center"/>
      <w:rPr>
        <w:lang w:val="es-419"/>
      </w:rPr>
    </w:pPr>
  </w:p>
  <w:p w:rsidR="007E2FBF" w:rsidRDefault="007E2FBF" w:rsidP="007E2FBF">
    <w:pPr>
      <w:pStyle w:val="Encabezado"/>
      <w:jc w:val="center"/>
      <w:rPr>
        <w:lang w:val="es-419"/>
      </w:rPr>
    </w:pPr>
  </w:p>
  <w:p w:rsidR="007E2FBF" w:rsidRPr="00815367" w:rsidRDefault="007E2FBF" w:rsidP="007E2FBF">
    <w:pPr>
      <w:pStyle w:val="Encabezado"/>
      <w:jc w:val="center"/>
      <w:rPr>
        <w:lang w:val="es-419"/>
      </w:rPr>
    </w:pPr>
  </w:p>
  <w:p w:rsidR="007E2FBF" w:rsidRDefault="007E2FBF" w:rsidP="007E2FBF">
    <w:pPr>
      <w:pStyle w:val="Encabezado"/>
      <w:jc w:val="center"/>
      <w:rPr>
        <w:rFonts w:ascii="Perpetua" w:hAnsi="Perpetua"/>
        <w:b/>
        <w:color w:val="1D4F90"/>
        <w:lang w:val="es-419"/>
      </w:rPr>
    </w:pPr>
    <w:proofErr w:type="spellStart"/>
    <w:r w:rsidRPr="007A13DF">
      <w:rPr>
        <w:rFonts w:ascii="Perpetua" w:hAnsi="Perpetua"/>
        <w:b/>
        <w:color w:val="1D4F90"/>
        <w:lang w:val="es-419"/>
      </w:rPr>
      <w:t>Gianelli</w:t>
    </w:r>
    <w:proofErr w:type="spellEnd"/>
    <w:r w:rsidRPr="007A13DF">
      <w:rPr>
        <w:rFonts w:ascii="Perpetua" w:hAnsi="Perpetua"/>
        <w:b/>
        <w:color w:val="1D4F90"/>
        <w:lang w:val="es-419"/>
      </w:rPr>
      <w:t xml:space="preserve"> 551</w:t>
    </w:r>
    <w:r>
      <w:rPr>
        <w:rFonts w:ascii="Perpetua" w:hAnsi="Perpetua"/>
        <w:b/>
        <w:color w:val="1D4F90"/>
        <w:lang w:val="es-419"/>
      </w:rPr>
      <w:t xml:space="preserve"> – Barrio Gral. Bustos – Tel. 3514711619</w:t>
    </w:r>
  </w:p>
  <w:p w:rsidR="007E2FBF" w:rsidRDefault="00A110F1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BF" w:rsidRDefault="00A110F1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4921"/>
    <w:multiLevelType w:val="hybridMultilevel"/>
    <w:tmpl w:val="E1FE6B9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61588"/>
    <w:multiLevelType w:val="hybridMultilevel"/>
    <w:tmpl w:val="79902A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C36A6"/>
    <w:multiLevelType w:val="hybridMultilevel"/>
    <w:tmpl w:val="CC348CE8"/>
    <w:lvl w:ilvl="0" w:tplc="0C0A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DD117E"/>
    <w:multiLevelType w:val="hybridMultilevel"/>
    <w:tmpl w:val="4CE206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84251"/>
    <w:multiLevelType w:val="hybridMultilevel"/>
    <w:tmpl w:val="A92EBD72"/>
    <w:lvl w:ilvl="0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780AD9"/>
    <w:multiLevelType w:val="hybridMultilevel"/>
    <w:tmpl w:val="4FD88F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76643"/>
    <w:multiLevelType w:val="hybridMultilevel"/>
    <w:tmpl w:val="BDAAAC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119A5"/>
    <w:multiLevelType w:val="multilevel"/>
    <w:tmpl w:val="28ACA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DC520BA"/>
    <w:multiLevelType w:val="hybridMultilevel"/>
    <w:tmpl w:val="FFF064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75E31"/>
    <w:rsid w:val="000A6F0F"/>
    <w:rsid w:val="000C0C03"/>
    <w:rsid w:val="00195EB1"/>
    <w:rsid w:val="001D512D"/>
    <w:rsid w:val="00223503"/>
    <w:rsid w:val="0023796A"/>
    <w:rsid w:val="00260D14"/>
    <w:rsid w:val="00263479"/>
    <w:rsid w:val="002B29F9"/>
    <w:rsid w:val="002F2BD3"/>
    <w:rsid w:val="00402FF0"/>
    <w:rsid w:val="004174FC"/>
    <w:rsid w:val="004B4430"/>
    <w:rsid w:val="00515795"/>
    <w:rsid w:val="00557100"/>
    <w:rsid w:val="005B6B5B"/>
    <w:rsid w:val="005F0EF5"/>
    <w:rsid w:val="00642DB8"/>
    <w:rsid w:val="00650B5A"/>
    <w:rsid w:val="006B7825"/>
    <w:rsid w:val="00715145"/>
    <w:rsid w:val="007D1AAE"/>
    <w:rsid w:val="007D3E4A"/>
    <w:rsid w:val="007E2FBF"/>
    <w:rsid w:val="00846E43"/>
    <w:rsid w:val="0088113C"/>
    <w:rsid w:val="008D4342"/>
    <w:rsid w:val="00983ED9"/>
    <w:rsid w:val="009B6BDB"/>
    <w:rsid w:val="00A110F1"/>
    <w:rsid w:val="00A9522E"/>
    <w:rsid w:val="00B65AC4"/>
    <w:rsid w:val="00B8265C"/>
    <w:rsid w:val="00D352A9"/>
    <w:rsid w:val="00DF778B"/>
    <w:rsid w:val="00E427A9"/>
    <w:rsid w:val="00E860BD"/>
    <w:rsid w:val="00E9709E"/>
    <w:rsid w:val="00EA0303"/>
    <w:rsid w:val="00EF4778"/>
    <w:rsid w:val="00F16CFD"/>
    <w:rsid w:val="00F77B76"/>
    <w:rsid w:val="00F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734C684-632B-460F-85C1-1FAA4FFC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4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Prrafodelista">
    <w:name w:val="List Paragraph"/>
    <w:basedOn w:val="Normal"/>
    <w:uiPriority w:val="99"/>
    <w:qFormat/>
    <w:rsid w:val="0026347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2634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263479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F16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yh.unc.edu.ar/jpabrattepedagogo/wp-content/uploads/2020/10/21-2018-Presentacion-Itinerarios_-Recorridos-por-la-Historia-de-Cordob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624D-D0E2-4781-B423-D9067B69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6</cp:revision>
  <dcterms:created xsi:type="dcterms:W3CDTF">2024-04-12T15:23:00Z</dcterms:created>
  <dcterms:modified xsi:type="dcterms:W3CDTF">2024-04-19T23:08:00Z</dcterms:modified>
</cp:coreProperties>
</file>