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72F" w:rsidRPr="009A4D87" w:rsidRDefault="001A4C18">
      <w:pPr>
        <w:spacing w:after="0"/>
        <w:ind w:left="386"/>
        <w:rPr>
          <w:lang w:val="es-ES"/>
        </w:rPr>
      </w:pPr>
      <w:r w:rsidRPr="009A4D87">
        <w:rPr>
          <w:rFonts w:ascii="Arial" w:eastAsia="Arial" w:hAnsi="Arial" w:cs="Arial"/>
          <w:lang w:val="es-ES"/>
        </w:rPr>
        <w:t xml:space="preserve"> </w:t>
      </w:r>
    </w:p>
    <w:tbl>
      <w:tblPr>
        <w:tblStyle w:val="TableGrid"/>
        <w:tblW w:w="9603" w:type="dxa"/>
        <w:tblInd w:w="173" w:type="dxa"/>
        <w:tblCellMar>
          <w:top w:w="7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723"/>
        <w:gridCol w:w="5880"/>
      </w:tblGrid>
      <w:tr w:rsidR="000C772F" w:rsidRPr="006D73B8" w:rsidTr="004611E8">
        <w:trPr>
          <w:trHeight w:val="408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2F" w:rsidRPr="00772211" w:rsidRDefault="001A4C18">
            <w:pPr>
              <w:rPr>
                <w:lang w:val="es-ES"/>
              </w:rPr>
            </w:pPr>
            <w:r w:rsidRPr="00772211">
              <w:rPr>
                <w:rFonts w:ascii="Arial" w:eastAsia="Arial" w:hAnsi="Arial" w:cs="Arial"/>
                <w:b/>
                <w:lang w:val="es-ES"/>
              </w:rPr>
              <w:t>DISCIPLINA:</w:t>
            </w:r>
            <w:r w:rsidRPr="00772211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2F" w:rsidRPr="009A4D87" w:rsidRDefault="001A4C18">
            <w:pPr>
              <w:rPr>
                <w:lang w:val="es-ES"/>
              </w:rPr>
            </w:pPr>
            <w:r w:rsidRPr="009A4D87">
              <w:rPr>
                <w:rFonts w:ascii="Arial" w:eastAsia="Arial" w:hAnsi="Arial" w:cs="Arial"/>
                <w:lang w:val="es-ES"/>
              </w:rPr>
              <w:t xml:space="preserve">DOCTRINA SOCIAL DE LA IGLESIA </w:t>
            </w:r>
          </w:p>
        </w:tc>
      </w:tr>
      <w:tr w:rsidR="000C772F" w:rsidTr="004611E8">
        <w:trPr>
          <w:trHeight w:val="408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2F" w:rsidRDefault="001A4C18">
            <w:r>
              <w:rPr>
                <w:rFonts w:ascii="Arial" w:eastAsia="Arial" w:hAnsi="Arial" w:cs="Arial"/>
                <w:b/>
              </w:rPr>
              <w:t xml:space="preserve">CICLO LECTIVO: 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2F" w:rsidRDefault="006D73B8">
            <w:r>
              <w:rPr>
                <w:rFonts w:ascii="Arial" w:eastAsia="Arial" w:hAnsi="Arial" w:cs="Arial"/>
              </w:rPr>
              <w:t>2024</w:t>
            </w:r>
          </w:p>
        </w:tc>
      </w:tr>
      <w:tr w:rsidR="000C772F" w:rsidRPr="005B077D" w:rsidTr="004611E8">
        <w:trPr>
          <w:trHeight w:val="406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2F" w:rsidRDefault="001A4C18">
            <w:r>
              <w:rPr>
                <w:rFonts w:ascii="Arial" w:eastAsia="Arial" w:hAnsi="Arial" w:cs="Arial"/>
                <w:b/>
              </w:rPr>
              <w:t xml:space="preserve">CURSO Y SECCIÓN: 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2F" w:rsidRPr="005B077D" w:rsidRDefault="005B077D">
            <w:pPr>
              <w:rPr>
                <w:lang w:val="es-MX"/>
              </w:rPr>
            </w:pPr>
            <w:r w:rsidRPr="005B077D">
              <w:rPr>
                <w:rFonts w:ascii="Arial" w:eastAsia="Arial" w:hAnsi="Arial" w:cs="Arial"/>
                <w:lang w:val="es-MX"/>
              </w:rPr>
              <w:t>4to.</w:t>
            </w:r>
            <w:r w:rsidR="001A4C18" w:rsidRPr="005B077D">
              <w:rPr>
                <w:rFonts w:ascii="Arial" w:eastAsia="Arial" w:hAnsi="Arial" w:cs="Arial"/>
                <w:lang w:val="es-MX"/>
              </w:rPr>
              <w:t xml:space="preserve"> Año A y B </w:t>
            </w:r>
          </w:p>
        </w:tc>
      </w:tr>
      <w:tr w:rsidR="000C772F" w:rsidRPr="005B077D" w:rsidTr="004611E8">
        <w:trPr>
          <w:trHeight w:val="408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2F" w:rsidRPr="005B077D" w:rsidRDefault="001A4C18">
            <w:pPr>
              <w:rPr>
                <w:lang w:val="es-MX"/>
              </w:rPr>
            </w:pPr>
            <w:r w:rsidRPr="005B077D">
              <w:rPr>
                <w:rFonts w:ascii="Arial" w:eastAsia="Arial" w:hAnsi="Arial" w:cs="Arial"/>
                <w:b/>
                <w:lang w:val="es-MX"/>
              </w:rPr>
              <w:t>NOMBRE DEL DOCENTE:</w:t>
            </w:r>
            <w:r w:rsidRPr="005B077D">
              <w:rPr>
                <w:rFonts w:ascii="Arial" w:eastAsia="Arial" w:hAnsi="Arial" w:cs="Arial"/>
                <w:lang w:val="es-MX"/>
              </w:rPr>
              <w:t xml:space="preserve"> 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2F" w:rsidRPr="005B077D" w:rsidRDefault="00772211">
            <w:pPr>
              <w:rPr>
                <w:lang w:val="es-MX"/>
              </w:rPr>
            </w:pPr>
            <w:r w:rsidRPr="00093548">
              <w:rPr>
                <w:rFonts w:ascii="Arial" w:eastAsia="Arial" w:hAnsi="Arial" w:cs="Arial"/>
                <w:sz w:val="24"/>
                <w:szCs w:val="24"/>
                <w:lang w:val="es-ES"/>
              </w:rPr>
              <w:t xml:space="preserve">Hna. </w:t>
            </w:r>
            <w:r>
              <w:rPr>
                <w:rFonts w:ascii="Arial" w:eastAsia="Arial" w:hAnsi="Arial" w:cs="Arial"/>
                <w:sz w:val="24"/>
                <w:szCs w:val="24"/>
                <w:lang w:val="es-ES"/>
              </w:rPr>
              <w:t>Carina Noemí Castillo</w:t>
            </w:r>
          </w:p>
        </w:tc>
      </w:tr>
    </w:tbl>
    <w:p w:rsidR="000C772F" w:rsidRPr="005B077D" w:rsidRDefault="001A4C18">
      <w:pPr>
        <w:spacing w:after="0"/>
        <w:ind w:left="386"/>
        <w:rPr>
          <w:lang w:val="es-MX"/>
        </w:rPr>
      </w:pPr>
      <w:r w:rsidRPr="005B077D">
        <w:rPr>
          <w:rFonts w:ascii="Arial" w:eastAsia="Arial" w:hAnsi="Arial" w:cs="Arial"/>
          <w:lang w:val="es-MX"/>
        </w:rPr>
        <w:t xml:space="preserve"> </w:t>
      </w:r>
    </w:p>
    <w:tbl>
      <w:tblPr>
        <w:tblStyle w:val="TableGrid"/>
        <w:tblW w:w="10028" w:type="dxa"/>
        <w:tblInd w:w="173" w:type="dxa"/>
        <w:tblCellMar>
          <w:right w:w="70" w:type="dxa"/>
        </w:tblCellMar>
        <w:tblLook w:val="04A0" w:firstRow="1" w:lastRow="0" w:firstColumn="1" w:lastColumn="0" w:noHBand="0" w:noVBand="1"/>
      </w:tblPr>
      <w:tblGrid>
        <w:gridCol w:w="2941"/>
        <w:gridCol w:w="7087"/>
      </w:tblGrid>
      <w:tr w:rsidR="000C772F" w:rsidRPr="006D73B8" w:rsidTr="004611E8">
        <w:trPr>
          <w:trHeight w:val="219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772F" w:rsidRPr="005B077D" w:rsidRDefault="001A4C18">
            <w:pPr>
              <w:ind w:left="108"/>
              <w:rPr>
                <w:sz w:val="24"/>
                <w:szCs w:val="24"/>
                <w:lang w:val="es-MX"/>
              </w:rPr>
            </w:pPr>
            <w:r w:rsidRPr="005B077D">
              <w:rPr>
                <w:rFonts w:ascii="Arial" w:eastAsia="Arial" w:hAnsi="Arial" w:cs="Arial"/>
                <w:b/>
                <w:sz w:val="24"/>
                <w:szCs w:val="24"/>
                <w:lang w:val="es-MX"/>
              </w:rPr>
              <w:t xml:space="preserve">Criterios de Evaluación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11" w:rsidRPr="008142C6" w:rsidRDefault="00772211" w:rsidP="00772211">
            <w:pPr>
              <w:pStyle w:val="Prrafodelista"/>
              <w:numPr>
                <w:ilvl w:val="0"/>
                <w:numId w:val="1"/>
              </w:numPr>
              <w:ind w:left="0" w:firstLine="0"/>
              <w:rPr>
                <w:rFonts w:ascii="Arial" w:eastAsia="Arial" w:hAnsi="Arial" w:cs="Arial"/>
                <w:lang w:val="es-ES"/>
              </w:rPr>
            </w:pPr>
            <w:r w:rsidRPr="008142C6">
              <w:rPr>
                <w:rFonts w:ascii="Arial" w:eastAsia="Arial" w:hAnsi="Arial" w:cs="Arial"/>
                <w:lang w:val="es-ES"/>
              </w:rPr>
              <w:t>Capacidad de aplicar los conocimientos teóricos a situaciones de la vida cotidiana</w:t>
            </w:r>
          </w:p>
          <w:p w:rsidR="00772211" w:rsidRPr="008142C6" w:rsidRDefault="00772211" w:rsidP="00772211">
            <w:pPr>
              <w:pStyle w:val="Prrafodelista"/>
              <w:numPr>
                <w:ilvl w:val="0"/>
                <w:numId w:val="1"/>
              </w:numPr>
              <w:ind w:left="0" w:firstLine="0"/>
              <w:rPr>
                <w:rFonts w:ascii="Arial" w:eastAsia="Arial" w:hAnsi="Arial" w:cs="Arial"/>
                <w:lang w:val="es-ES"/>
              </w:rPr>
            </w:pPr>
            <w:r w:rsidRPr="008142C6">
              <w:rPr>
                <w:rFonts w:ascii="Arial" w:eastAsia="Arial" w:hAnsi="Arial" w:cs="Arial"/>
                <w:lang w:val="es-ES"/>
              </w:rPr>
              <w:t>Expresión oral y escrita adecuada al vocabulario propio de la asignatura.</w:t>
            </w:r>
          </w:p>
          <w:p w:rsidR="00772211" w:rsidRPr="008142C6" w:rsidRDefault="00772211" w:rsidP="00772211">
            <w:pPr>
              <w:pStyle w:val="Prrafodelista"/>
              <w:numPr>
                <w:ilvl w:val="0"/>
                <w:numId w:val="1"/>
              </w:numPr>
              <w:ind w:left="0" w:firstLine="0"/>
              <w:rPr>
                <w:rFonts w:ascii="Arial" w:eastAsia="Arial" w:hAnsi="Arial" w:cs="Arial"/>
                <w:lang w:val="es-ES"/>
              </w:rPr>
            </w:pPr>
            <w:r w:rsidRPr="008142C6">
              <w:rPr>
                <w:rFonts w:ascii="Arial" w:eastAsia="Arial" w:hAnsi="Arial" w:cs="Arial"/>
                <w:lang w:val="es-ES"/>
              </w:rPr>
              <w:t>Puntualidad en la entrega de las distintas actividades</w:t>
            </w:r>
          </w:p>
          <w:p w:rsidR="00772211" w:rsidRPr="008142C6" w:rsidRDefault="00772211" w:rsidP="00772211">
            <w:pPr>
              <w:pStyle w:val="Prrafodelista"/>
              <w:numPr>
                <w:ilvl w:val="0"/>
                <w:numId w:val="1"/>
              </w:numPr>
              <w:ind w:left="0" w:firstLine="0"/>
              <w:rPr>
                <w:rFonts w:ascii="Arial" w:eastAsia="Arial" w:hAnsi="Arial" w:cs="Arial"/>
                <w:lang w:val="es-ES"/>
              </w:rPr>
            </w:pPr>
            <w:r w:rsidRPr="008142C6">
              <w:rPr>
                <w:rFonts w:ascii="Arial" w:eastAsia="Arial" w:hAnsi="Arial" w:cs="Arial"/>
                <w:lang w:val="es-ES"/>
              </w:rPr>
              <w:t>Participación e implicación con el trabajo e intervención y aportaciones personales en clase y en grupo.</w:t>
            </w:r>
          </w:p>
          <w:p w:rsidR="000C772F" w:rsidRPr="006D73B8" w:rsidRDefault="001A4C18" w:rsidP="00772211">
            <w:pPr>
              <w:pStyle w:val="Prrafodelista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lang w:val="es-ES"/>
              </w:rPr>
            </w:pPr>
            <w:r w:rsidRPr="008142C6">
              <w:rPr>
                <w:rFonts w:ascii="Arial" w:eastAsia="Arial" w:hAnsi="Arial" w:cs="Arial"/>
                <w:lang w:val="es-ES"/>
              </w:rPr>
              <w:t>Presentación de la carpeta completa</w:t>
            </w:r>
            <w:r w:rsidR="00772211" w:rsidRPr="008142C6">
              <w:rPr>
                <w:rFonts w:ascii="Arial" w:eastAsia="Arial" w:hAnsi="Arial" w:cs="Arial"/>
                <w:lang w:val="es-ES"/>
              </w:rPr>
              <w:t>.</w:t>
            </w:r>
          </w:p>
          <w:p w:rsidR="006D73B8" w:rsidRPr="005B077D" w:rsidRDefault="006D73B8" w:rsidP="006D7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FF0000"/>
                <w:sz w:val="24"/>
                <w:szCs w:val="24"/>
                <w:lang w:val="es-SV"/>
              </w:rPr>
            </w:pPr>
            <w:r w:rsidRPr="005B077D">
              <w:rPr>
                <w:rFonts w:ascii="Arial" w:hAnsi="Arial" w:cs="Arial"/>
                <w:b/>
                <w:color w:val="FF0000"/>
                <w:sz w:val="24"/>
                <w:szCs w:val="24"/>
                <w:lang w:val="es-SV"/>
              </w:rPr>
              <w:t>DUA:</w:t>
            </w:r>
          </w:p>
          <w:p w:rsidR="006D73B8" w:rsidRPr="00844599" w:rsidRDefault="006D73B8" w:rsidP="006D7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</w:pPr>
            <w:r>
              <w:rPr>
                <w:rFonts w:ascii="Arial" w:hAnsi="Arial" w:cs="Arial"/>
                <w:sz w:val="24"/>
                <w:szCs w:val="24"/>
                <w:lang w:val="es-SV"/>
              </w:rPr>
              <w:t>-</w:t>
            </w:r>
            <w:r w:rsidRPr="00D95C5A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 xml:space="preserve"> </w:t>
            </w:r>
            <w:r w:rsidRPr="00844599">
              <w:rPr>
                <w:rFonts w:ascii="Arial" w:eastAsia="Arial" w:hAnsi="Arial" w:cs="Arial"/>
                <w:sz w:val="24"/>
                <w:szCs w:val="24"/>
                <w:lang w:val="es-ES" w:eastAsia="es-AR"/>
              </w:rPr>
              <w:t>Eliminar la pedagogía rígida e inflexible</w:t>
            </w:r>
          </w:p>
          <w:p w:rsidR="006D73B8" w:rsidRPr="00844599" w:rsidRDefault="006D73B8" w:rsidP="006D73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FF0000"/>
                <w:sz w:val="24"/>
                <w:szCs w:val="24"/>
                <w:lang w:val="es-MX"/>
              </w:rPr>
            </w:pPr>
            <w:r w:rsidRPr="00844599">
              <w:rPr>
                <w:rFonts w:ascii="Arial" w:hAnsi="Arial" w:cs="Arial"/>
                <w:sz w:val="24"/>
                <w:szCs w:val="24"/>
                <w:lang w:val="es-MX"/>
              </w:rPr>
              <w:t>-Reconocer y valorar su propio modo de construir el aprendizaje</w:t>
            </w:r>
          </w:p>
          <w:p w:rsidR="006D73B8" w:rsidRPr="008142C6" w:rsidRDefault="006D73B8" w:rsidP="006D73B8">
            <w:pPr>
              <w:pStyle w:val="Prrafodelista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8142C6" w:rsidRPr="006D73B8" w:rsidTr="004611E8">
        <w:trPr>
          <w:trHeight w:val="2196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42C6" w:rsidRPr="008142C6" w:rsidRDefault="008142C6" w:rsidP="008142C6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8142C6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UNIDAD I:</w:t>
            </w:r>
          </w:p>
          <w:p w:rsidR="008142C6" w:rsidRPr="008142C6" w:rsidRDefault="008142C6" w:rsidP="008142C6">
            <w:pPr>
              <w:ind w:left="1272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</w:p>
          <w:p w:rsidR="008142C6" w:rsidRPr="008142C6" w:rsidRDefault="008142C6" w:rsidP="008142C6">
            <w:pPr>
              <w:ind w:left="108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8142C6">
              <w:rPr>
                <w:rFonts w:ascii="Arial" w:hAnsi="Arial" w:cs="Arial"/>
                <w:b/>
                <w:sz w:val="24"/>
                <w:szCs w:val="24"/>
                <w:lang w:val="es-ES"/>
              </w:rPr>
              <w:t>El Misterio</w:t>
            </w:r>
          </w:p>
          <w:p w:rsidR="008142C6" w:rsidRPr="008142C6" w:rsidRDefault="008142C6" w:rsidP="008142C6">
            <w:pPr>
              <w:ind w:left="108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8142C6">
              <w:rPr>
                <w:rFonts w:ascii="Arial" w:hAnsi="Arial" w:cs="Arial"/>
                <w:b/>
                <w:sz w:val="24"/>
                <w:szCs w:val="24"/>
                <w:lang w:val="es-ES"/>
              </w:rPr>
              <w:t>del Padre  y de Cristo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C6" w:rsidRPr="008142C6" w:rsidRDefault="008142C6" w:rsidP="008142C6">
            <w:pPr>
              <w:pStyle w:val="Prrafodelista"/>
              <w:ind w:left="0"/>
              <w:rPr>
                <w:rFonts w:ascii="Arial" w:eastAsia="Arial" w:hAnsi="Arial" w:cs="Arial"/>
                <w:lang w:val="es-ES"/>
              </w:rPr>
            </w:pPr>
            <w:r w:rsidRPr="008142C6">
              <w:rPr>
                <w:rFonts w:ascii="Arial" w:eastAsia="Arial" w:hAnsi="Arial" w:cs="Arial"/>
                <w:lang w:val="es-ES"/>
              </w:rPr>
              <w:t>¿Qué es la Doctrina social de la Iglesia?</w:t>
            </w:r>
          </w:p>
          <w:p w:rsidR="008142C6" w:rsidRPr="008142C6" w:rsidRDefault="008142C6" w:rsidP="008142C6">
            <w:pPr>
              <w:pStyle w:val="Prrafodelista"/>
              <w:ind w:left="0"/>
              <w:rPr>
                <w:rFonts w:ascii="Arial" w:eastAsia="Arial" w:hAnsi="Arial" w:cs="Arial"/>
                <w:lang w:val="es-ES"/>
              </w:rPr>
            </w:pPr>
            <w:r w:rsidRPr="008142C6">
              <w:rPr>
                <w:rFonts w:ascii="Arial" w:eastAsia="Arial" w:hAnsi="Arial" w:cs="Arial"/>
                <w:lang w:val="es-ES"/>
              </w:rPr>
              <w:t xml:space="preserve">-La identidad de Jesús y la imagen que los demás tenían de Él en su tiempo </w:t>
            </w:r>
          </w:p>
          <w:p w:rsidR="008142C6" w:rsidRPr="008142C6" w:rsidRDefault="008142C6" w:rsidP="008142C6">
            <w:pPr>
              <w:pStyle w:val="Prrafodelista"/>
              <w:ind w:left="0"/>
              <w:rPr>
                <w:rFonts w:ascii="Arial" w:eastAsia="Arial" w:hAnsi="Arial" w:cs="Arial"/>
                <w:lang w:val="es-ES"/>
              </w:rPr>
            </w:pPr>
            <w:r w:rsidRPr="008142C6">
              <w:rPr>
                <w:rFonts w:ascii="Arial" w:eastAsia="Arial" w:hAnsi="Arial" w:cs="Arial"/>
                <w:lang w:val="es-ES"/>
              </w:rPr>
              <w:t xml:space="preserve">-Nuestra imagen de Jesús en el siglo XXI </w:t>
            </w:r>
          </w:p>
          <w:p w:rsidR="008142C6" w:rsidRPr="008142C6" w:rsidRDefault="008142C6" w:rsidP="008142C6">
            <w:pPr>
              <w:pStyle w:val="Prrafodelista"/>
              <w:ind w:left="0"/>
              <w:rPr>
                <w:rFonts w:ascii="Arial" w:eastAsia="Arial" w:hAnsi="Arial" w:cs="Arial"/>
                <w:lang w:val="es-ES"/>
              </w:rPr>
            </w:pPr>
            <w:r w:rsidRPr="008142C6">
              <w:rPr>
                <w:rFonts w:ascii="Arial" w:eastAsia="Arial" w:hAnsi="Arial" w:cs="Arial"/>
                <w:lang w:val="es-ES"/>
              </w:rPr>
              <w:t>-La Historia no bíblica también testifica la existencia de Jesús</w:t>
            </w:r>
          </w:p>
          <w:p w:rsidR="008142C6" w:rsidRPr="008142C6" w:rsidRDefault="008142C6" w:rsidP="008142C6">
            <w:pPr>
              <w:pStyle w:val="Prrafodelista"/>
              <w:ind w:left="0"/>
              <w:rPr>
                <w:rFonts w:ascii="Arial" w:eastAsia="Arial" w:hAnsi="Arial" w:cs="Arial"/>
                <w:lang w:val="es-ES"/>
              </w:rPr>
            </w:pPr>
            <w:r w:rsidRPr="008142C6">
              <w:rPr>
                <w:rFonts w:ascii="Arial" w:eastAsia="Arial" w:hAnsi="Arial" w:cs="Arial"/>
                <w:lang w:val="es-ES"/>
              </w:rPr>
              <w:t xml:space="preserve"> -Simbología de Cristo y del cristianismo en las primeras Comunidades</w:t>
            </w:r>
          </w:p>
          <w:p w:rsidR="008142C6" w:rsidRPr="008142C6" w:rsidRDefault="008142C6" w:rsidP="008142C6">
            <w:pPr>
              <w:pStyle w:val="Prrafodelista"/>
              <w:ind w:left="0"/>
              <w:rPr>
                <w:rFonts w:ascii="Arial" w:eastAsia="Arial" w:hAnsi="Arial" w:cs="Arial"/>
                <w:lang w:val="es-ES"/>
              </w:rPr>
            </w:pPr>
            <w:r w:rsidRPr="008142C6">
              <w:rPr>
                <w:rFonts w:ascii="Arial" w:eastAsia="Arial" w:hAnsi="Arial" w:cs="Arial"/>
                <w:lang w:val="es-ES"/>
              </w:rPr>
              <w:t xml:space="preserve"> -Quién estoy siendo y quién quiero ser</w:t>
            </w:r>
          </w:p>
          <w:p w:rsidR="002C42CE" w:rsidRPr="005B077D" w:rsidRDefault="005B077D" w:rsidP="005B077D">
            <w:pPr>
              <w:rPr>
                <w:rFonts w:ascii="Arial" w:eastAsia="Arial" w:hAnsi="Arial" w:cs="Arial"/>
                <w:lang w:val="es-ES"/>
              </w:rPr>
            </w:pPr>
            <w:r>
              <w:rPr>
                <w:rFonts w:ascii="Arial" w:eastAsia="Arial" w:hAnsi="Arial" w:cs="Arial"/>
                <w:i/>
                <w:color w:val="FF0000"/>
                <w:lang w:val="es-ES"/>
              </w:rPr>
              <w:t>-</w:t>
            </w:r>
            <w:r w:rsidR="008142C6" w:rsidRPr="005B077D">
              <w:rPr>
                <w:rFonts w:ascii="Arial" w:eastAsia="Arial" w:hAnsi="Arial" w:cs="Arial"/>
                <w:i/>
                <w:color w:val="FF0000"/>
                <w:lang w:val="es-ES"/>
              </w:rPr>
              <w:t>La identidad como don dado y como construcción</w:t>
            </w:r>
            <w:r w:rsidR="008142C6" w:rsidRPr="005B077D">
              <w:rPr>
                <w:rFonts w:ascii="Arial" w:eastAsia="Arial" w:hAnsi="Arial" w:cs="Arial"/>
                <w:color w:val="FF0000"/>
                <w:lang w:val="es-ES"/>
              </w:rPr>
              <w:t>.</w:t>
            </w:r>
            <w:r w:rsidR="006D73B8" w:rsidRPr="005B077D">
              <w:rPr>
                <w:rFonts w:ascii="Arial" w:eastAsia="Arial" w:hAnsi="Arial" w:cs="Arial"/>
                <w:b/>
                <w:i/>
                <w:color w:val="C00000"/>
                <w:sz w:val="24"/>
                <w:szCs w:val="24"/>
                <w:lang w:val="es-ES" w:eastAsia="es-AR"/>
              </w:rPr>
              <w:t xml:space="preserve"> </w:t>
            </w:r>
            <w:r w:rsidR="006D73B8" w:rsidRPr="005B077D">
              <w:rPr>
                <w:rFonts w:ascii="Arial" w:eastAsia="Arial" w:hAnsi="Arial" w:cs="Arial"/>
                <w:i/>
                <w:color w:val="FF0000"/>
                <w:lang w:val="es-ES"/>
              </w:rPr>
              <w:t>(Proyecto ESI)</w:t>
            </w:r>
          </w:p>
        </w:tc>
      </w:tr>
      <w:tr w:rsidR="000C772F" w:rsidRPr="006D73B8" w:rsidTr="004611E8">
        <w:trPr>
          <w:trHeight w:val="175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C6" w:rsidRDefault="008142C6" w:rsidP="008142C6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</w:p>
          <w:p w:rsidR="00207A2D" w:rsidRDefault="008142C6" w:rsidP="008142C6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8142C6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UNIDAD II:</w:t>
            </w:r>
          </w:p>
          <w:p w:rsidR="008142C6" w:rsidRPr="008142C6" w:rsidRDefault="008142C6" w:rsidP="008142C6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</w:p>
          <w:p w:rsidR="008142C6" w:rsidRPr="008142C6" w:rsidRDefault="008142C6" w:rsidP="008142C6">
            <w:pPr>
              <w:jc w:val="both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8142C6">
              <w:rPr>
                <w:rFonts w:ascii="Arial" w:hAnsi="Arial" w:cs="Arial"/>
                <w:b/>
                <w:sz w:val="24"/>
                <w:szCs w:val="24"/>
                <w:lang w:val="es-ES"/>
              </w:rPr>
              <w:t>El Misterio del Hombre</w:t>
            </w:r>
          </w:p>
          <w:p w:rsidR="000C772F" w:rsidRPr="008142C6" w:rsidRDefault="000C772F">
            <w:pPr>
              <w:ind w:left="790"/>
              <w:jc w:val="center"/>
              <w:rPr>
                <w:sz w:val="24"/>
                <w:szCs w:val="24"/>
                <w:lang w:val="es-ES"/>
              </w:rPr>
            </w:pPr>
          </w:p>
          <w:p w:rsidR="000C772F" w:rsidRPr="008142C6" w:rsidRDefault="001A4C18">
            <w:pPr>
              <w:ind w:left="108"/>
              <w:rPr>
                <w:sz w:val="24"/>
                <w:szCs w:val="24"/>
                <w:lang w:val="es-ES"/>
              </w:rPr>
            </w:pPr>
            <w:r w:rsidRPr="008142C6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72F" w:rsidRPr="008142C6" w:rsidRDefault="008142C6" w:rsidP="008142C6">
            <w:pPr>
              <w:spacing w:after="3" w:line="256" w:lineRule="auto"/>
              <w:rPr>
                <w:rFonts w:ascii="Arial" w:hAnsi="Arial" w:cs="Arial"/>
                <w:lang w:val="es-ES"/>
              </w:rPr>
            </w:pPr>
            <w:r w:rsidRPr="008142C6">
              <w:rPr>
                <w:rFonts w:ascii="Arial" w:hAnsi="Arial" w:cs="Arial"/>
                <w:lang w:val="es-ES"/>
              </w:rPr>
              <w:t>-</w:t>
            </w:r>
            <w:r w:rsidR="001A4C18" w:rsidRPr="008142C6">
              <w:rPr>
                <w:rFonts w:ascii="Arial" w:hAnsi="Arial" w:cs="Arial"/>
                <w:lang w:val="es-ES"/>
              </w:rPr>
              <w:t xml:space="preserve">Aproximaciones a la cultura y costumbres en tiempos de Jesús </w:t>
            </w:r>
          </w:p>
          <w:p w:rsidR="000C772F" w:rsidRPr="008142C6" w:rsidRDefault="001A4C18" w:rsidP="008142C6">
            <w:pPr>
              <w:rPr>
                <w:rFonts w:ascii="Arial" w:hAnsi="Arial" w:cs="Arial"/>
                <w:lang w:val="es-ES"/>
              </w:rPr>
            </w:pPr>
            <w:r w:rsidRPr="008142C6">
              <w:rPr>
                <w:rFonts w:ascii="Arial" w:hAnsi="Arial" w:cs="Arial"/>
                <w:lang w:val="es-ES"/>
              </w:rPr>
              <w:t xml:space="preserve">-Valoración de la mujer y los niños en tiempos de Jesús </w:t>
            </w:r>
          </w:p>
          <w:p w:rsidR="000C772F" w:rsidRPr="008142C6" w:rsidRDefault="001A4C18" w:rsidP="008142C6">
            <w:pPr>
              <w:rPr>
                <w:rFonts w:ascii="Arial" w:hAnsi="Arial" w:cs="Arial"/>
                <w:lang w:val="es-ES"/>
              </w:rPr>
            </w:pPr>
            <w:r w:rsidRPr="008142C6">
              <w:rPr>
                <w:rFonts w:ascii="Arial" w:hAnsi="Arial" w:cs="Arial"/>
                <w:lang w:val="es-ES"/>
              </w:rPr>
              <w:t xml:space="preserve">-Comprensión del Evangelio desde su contexto </w:t>
            </w:r>
          </w:p>
          <w:p w:rsidR="000C772F" w:rsidRPr="008142C6" w:rsidRDefault="001A4C18" w:rsidP="008142C6">
            <w:pPr>
              <w:rPr>
                <w:rFonts w:ascii="Arial" w:hAnsi="Arial" w:cs="Arial"/>
                <w:lang w:val="es-ES"/>
              </w:rPr>
            </w:pPr>
            <w:r w:rsidRPr="008142C6">
              <w:rPr>
                <w:rFonts w:ascii="Arial" w:hAnsi="Arial" w:cs="Arial"/>
                <w:lang w:val="es-ES"/>
              </w:rPr>
              <w:t xml:space="preserve">-Los 4 Evangelistas </w:t>
            </w:r>
          </w:p>
          <w:p w:rsidR="000C772F" w:rsidRPr="008142C6" w:rsidRDefault="001A4C18" w:rsidP="008142C6">
            <w:pPr>
              <w:rPr>
                <w:rFonts w:ascii="Arial" w:hAnsi="Arial" w:cs="Arial"/>
                <w:lang w:val="es-ES"/>
              </w:rPr>
            </w:pPr>
            <w:r w:rsidRPr="008142C6">
              <w:rPr>
                <w:rFonts w:ascii="Arial" w:hAnsi="Arial" w:cs="Arial"/>
                <w:lang w:val="es-ES"/>
              </w:rPr>
              <w:t>-</w:t>
            </w:r>
            <w:proofErr w:type="spellStart"/>
            <w:r w:rsidRPr="008142C6">
              <w:rPr>
                <w:rFonts w:ascii="Arial" w:hAnsi="Arial" w:cs="Arial"/>
                <w:lang w:val="es-ES"/>
              </w:rPr>
              <w:t>Lectio</w:t>
            </w:r>
            <w:proofErr w:type="spellEnd"/>
            <w:r w:rsidRPr="008142C6">
              <w:rPr>
                <w:rFonts w:ascii="Arial" w:hAnsi="Arial" w:cs="Arial"/>
                <w:lang w:val="es-ES"/>
              </w:rPr>
              <w:t xml:space="preserve"> Divina del Evangelio </w:t>
            </w:r>
          </w:p>
          <w:p w:rsidR="000C772F" w:rsidRDefault="001A4C18" w:rsidP="008142C6">
            <w:pPr>
              <w:ind w:left="106" w:right="15"/>
              <w:rPr>
                <w:rFonts w:ascii="Arial" w:eastAsia="Arial" w:hAnsi="Arial" w:cs="Arial"/>
                <w:sz w:val="24"/>
                <w:lang w:val="es-ES"/>
              </w:rPr>
            </w:pPr>
            <w:r w:rsidRPr="008142C6">
              <w:rPr>
                <w:rFonts w:ascii="Arial" w:hAnsi="Arial" w:cs="Arial"/>
                <w:lang w:val="es-ES"/>
              </w:rPr>
              <w:t>-El Reino de Dios como proyecto de vida de Jesús -Las Parábolas</w:t>
            </w:r>
            <w:r w:rsidRPr="008142C6">
              <w:rPr>
                <w:rFonts w:ascii="Arial" w:eastAsia="Arial" w:hAnsi="Arial" w:cs="Arial"/>
                <w:sz w:val="24"/>
                <w:lang w:val="es-ES"/>
              </w:rPr>
              <w:t xml:space="preserve"> </w:t>
            </w:r>
          </w:p>
          <w:p w:rsidR="004611E8" w:rsidRPr="008142C6" w:rsidRDefault="005B077D" w:rsidP="004F58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lang w:val="es-ES"/>
              </w:rPr>
            </w:pPr>
            <w:r>
              <w:rPr>
                <w:i/>
                <w:color w:val="2F5496" w:themeColor="accent5" w:themeShade="BF"/>
                <w:lang w:val="es-ES"/>
              </w:rPr>
              <w:t>-</w:t>
            </w:r>
            <w:r w:rsidR="004F5851" w:rsidRPr="006D73B8">
              <w:rPr>
                <w:i/>
                <w:color w:val="FF0000"/>
                <w:lang w:val="es-ES"/>
              </w:rPr>
              <w:t>El proyecto personal de vida.</w:t>
            </w:r>
            <w:r w:rsidR="006D73B8">
              <w:rPr>
                <w:i/>
                <w:color w:val="FF0000"/>
                <w:lang w:val="es-ES"/>
              </w:rPr>
              <w:t xml:space="preserve"> </w:t>
            </w:r>
            <w:r w:rsidR="006D73B8" w:rsidRPr="006D73B8">
              <w:rPr>
                <w:rFonts w:ascii="Arial" w:eastAsia="Arial" w:hAnsi="Arial" w:cs="Arial"/>
                <w:i/>
                <w:color w:val="FF0000"/>
                <w:lang w:val="es-ES"/>
              </w:rPr>
              <w:t>(Proyecto ESI)</w:t>
            </w:r>
          </w:p>
        </w:tc>
      </w:tr>
      <w:tr w:rsidR="004F5851" w:rsidRPr="006D73B8" w:rsidTr="004611E8">
        <w:trPr>
          <w:trHeight w:val="175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51" w:rsidRDefault="004F5851" w:rsidP="008142C6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</w:p>
          <w:p w:rsidR="004F5851" w:rsidRDefault="004F5851" w:rsidP="004F5851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8142C6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UNIDAD II</w:t>
            </w:r>
            <w:r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I</w:t>
            </w:r>
            <w:r w:rsidRPr="008142C6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:</w:t>
            </w:r>
          </w:p>
          <w:p w:rsidR="004F5851" w:rsidRDefault="004F5851" w:rsidP="008142C6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</w:p>
          <w:p w:rsidR="004F5851" w:rsidRPr="004F5851" w:rsidRDefault="004F5851" w:rsidP="004F5851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4F5851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 xml:space="preserve">La Comunidad </w:t>
            </w:r>
          </w:p>
          <w:p w:rsidR="004F5851" w:rsidRDefault="004F5851" w:rsidP="004F5851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4F5851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de Fe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851" w:rsidRPr="004F5851" w:rsidRDefault="005B077D" w:rsidP="004F5851">
            <w:pPr>
              <w:rPr>
                <w:rFonts w:ascii="Arial" w:hAnsi="Arial" w:cs="Arial"/>
                <w:lang w:val="es-ES"/>
              </w:rPr>
            </w:pPr>
            <w:r w:rsidRPr="008142C6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36AE59C8" wp14:editId="59B72565">
                  <wp:simplePos x="0" y="0"/>
                  <wp:positionH relativeFrom="margin">
                    <wp:posOffset>-896620</wp:posOffset>
                  </wp:positionH>
                  <wp:positionV relativeFrom="margin">
                    <wp:posOffset>-4713605</wp:posOffset>
                  </wp:positionV>
                  <wp:extent cx="4886325" cy="4886325"/>
                  <wp:effectExtent l="0" t="0" r="9525" b="952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HORTUS.png"/>
                          <pic:cNvPicPr/>
                        </pic:nvPicPr>
                        <pic:blipFill>
                          <a:blip r:embed="rId7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6325" cy="488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F5851" w:rsidRPr="004F5851">
              <w:rPr>
                <w:rFonts w:ascii="Arial" w:hAnsi="Arial" w:cs="Arial"/>
                <w:lang w:val="es-ES"/>
              </w:rPr>
              <w:t>-Estilo de vida de Jesús.</w:t>
            </w:r>
          </w:p>
          <w:p w:rsidR="004F5851" w:rsidRPr="004F5851" w:rsidRDefault="004F5851" w:rsidP="004F5851">
            <w:pPr>
              <w:rPr>
                <w:rFonts w:ascii="Arial" w:hAnsi="Arial" w:cs="Arial"/>
                <w:lang w:val="es-ES"/>
              </w:rPr>
            </w:pPr>
            <w:r w:rsidRPr="004F5851">
              <w:rPr>
                <w:rFonts w:ascii="Arial" w:hAnsi="Arial" w:cs="Arial"/>
                <w:lang w:val="es-ES"/>
              </w:rPr>
              <w:t xml:space="preserve">-Propuesta de Jesús: “ama a tu prójimo como a ti mismo” </w:t>
            </w:r>
          </w:p>
          <w:p w:rsidR="004F5851" w:rsidRPr="004F5851" w:rsidRDefault="004F5851" w:rsidP="004F5851">
            <w:pPr>
              <w:rPr>
                <w:rFonts w:ascii="Arial" w:hAnsi="Arial" w:cs="Arial"/>
                <w:lang w:val="es-ES"/>
              </w:rPr>
            </w:pPr>
            <w:r w:rsidRPr="004F5851">
              <w:rPr>
                <w:rFonts w:ascii="Arial" w:hAnsi="Arial" w:cs="Arial"/>
                <w:lang w:val="es-ES"/>
              </w:rPr>
              <w:t>-Creencias religiosas y demás creencias en el ser humano</w:t>
            </w:r>
          </w:p>
          <w:p w:rsidR="004F5851" w:rsidRPr="004F5851" w:rsidRDefault="004F5851" w:rsidP="004F5851">
            <w:pPr>
              <w:rPr>
                <w:rFonts w:ascii="Arial" w:hAnsi="Arial" w:cs="Arial"/>
                <w:lang w:val="es-ES"/>
              </w:rPr>
            </w:pPr>
            <w:r w:rsidRPr="004F5851">
              <w:rPr>
                <w:rFonts w:ascii="Arial" w:hAnsi="Arial" w:cs="Arial"/>
                <w:lang w:val="es-ES"/>
              </w:rPr>
              <w:t>-Diseño y elección personal de mis creencias.</w:t>
            </w:r>
          </w:p>
          <w:p w:rsidR="004F5851" w:rsidRDefault="004F5851" w:rsidP="004F5851">
            <w:pPr>
              <w:rPr>
                <w:rFonts w:ascii="Arial" w:hAnsi="Arial" w:cs="Arial"/>
                <w:lang w:val="es-ES"/>
              </w:rPr>
            </w:pPr>
            <w:r w:rsidRPr="004F5851">
              <w:rPr>
                <w:rFonts w:ascii="Arial" w:hAnsi="Arial" w:cs="Arial"/>
                <w:lang w:val="es-ES"/>
              </w:rPr>
              <w:t xml:space="preserve"> -Mis creencias se ven en mis c</w:t>
            </w:r>
            <w:r>
              <w:rPr>
                <w:rFonts w:ascii="Arial" w:hAnsi="Arial" w:cs="Arial"/>
                <w:lang w:val="es-ES"/>
              </w:rPr>
              <w:t>omportamientos y en mi lenguaje.</w:t>
            </w:r>
          </w:p>
          <w:p w:rsidR="004F5851" w:rsidRPr="008142C6" w:rsidRDefault="005B077D" w:rsidP="004F5851">
            <w:pPr>
              <w:rPr>
                <w:rFonts w:ascii="Arial" w:hAnsi="Arial" w:cs="Arial"/>
                <w:lang w:val="es-ES"/>
              </w:rPr>
            </w:pPr>
            <w:r>
              <w:rPr>
                <w:i/>
                <w:color w:val="FF0000"/>
                <w:lang w:val="es-ES"/>
              </w:rPr>
              <w:t>-</w:t>
            </w:r>
            <w:r w:rsidR="004F5851" w:rsidRPr="006D73B8">
              <w:rPr>
                <w:i/>
                <w:color w:val="FF0000"/>
                <w:lang w:val="es-ES"/>
              </w:rPr>
              <w:t>Las culturas adolescentes emergentes</w:t>
            </w:r>
            <w:bookmarkStart w:id="0" w:name="_GoBack"/>
            <w:bookmarkEnd w:id="0"/>
            <w:r w:rsidR="004F5851" w:rsidRPr="006D73B8">
              <w:rPr>
                <w:color w:val="FF0000"/>
                <w:lang w:val="es-ES"/>
              </w:rPr>
              <w:t>.</w:t>
            </w:r>
            <w:r w:rsidR="006D73B8">
              <w:rPr>
                <w:color w:val="FF0000"/>
                <w:lang w:val="es-ES"/>
              </w:rPr>
              <w:t xml:space="preserve"> </w:t>
            </w:r>
            <w:r w:rsidR="006D73B8" w:rsidRPr="006D73B8">
              <w:rPr>
                <w:rFonts w:ascii="Arial" w:eastAsia="Arial" w:hAnsi="Arial" w:cs="Arial"/>
                <w:i/>
                <w:color w:val="FF0000"/>
                <w:lang w:val="es-ES"/>
              </w:rPr>
              <w:t>(Proyecto ESI)</w:t>
            </w:r>
          </w:p>
        </w:tc>
      </w:tr>
      <w:tr w:rsidR="004611E8" w:rsidRPr="009A4D87" w:rsidTr="004611E8">
        <w:trPr>
          <w:trHeight w:val="175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E8" w:rsidRDefault="004611E8" w:rsidP="004611E8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</w:p>
          <w:p w:rsidR="004611E8" w:rsidRPr="004611E8" w:rsidRDefault="004611E8" w:rsidP="004611E8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  <w:r w:rsidRPr="004611E8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Bibliografía de consulta para el</w:t>
            </w:r>
            <w:r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4611E8"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  <w:t>alumno</w:t>
            </w:r>
          </w:p>
          <w:p w:rsidR="004611E8" w:rsidRPr="004611E8" w:rsidRDefault="004611E8" w:rsidP="004611E8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</w:p>
          <w:p w:rsidR="004611E8" w:rsidRDefault="004611E8" w:rsidP="004611E8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1E8" w:rsidRPr="004611E8" w:rsidRDefault="005B077D" w:rsidP="004611E8">
            <w:pPr>
              <w:jc w:val="both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s-ES"/>
              </w:rPr>
              <w:t>-</w:t>
            </w:r>
            <w:r w:rsidR="004611E8" w:rsidRPr="004611E8">
              <w:rPr>
                <w:rFonts w:ascii="Arial" w:eastAsia="Arial" w:hAnsi="Arial" w:cs="Arial"/>
                <w:sz w:val="24"/>
                <w:szCs w:val="24"/>
                <w:lang w:val="es-ES"/>
              </w:rPr>
              <w:t>DOCAT</w:t>
            </w:r>
          </w:p>
          <w:p w:rsidR="004611E8" w:rsidRPr="004611E8" w:rsidRDefault="004611E8" w:rsidP="004611E8">
            <w:pPr>
              <w:jc w:val="both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4611E8">
              <w:rPr>
                <w:rFonts w:ascii="Arial" w:eastAsia="Arial" w:hAnsi="Arial" w:cs="Arial"/>
                <w:sz w:val="24"/>
                <w:szCs w:val="24"/>
                <w:lang w:val="es-ES"/>
              </w:rPr>
              <w:t>-YOUCAT</w:t>
            </w:r>
          </w:p>
          <w:p w:rsidR="004611E8" w:rsidRPr="004611E8" w:rsidRDefault="004611E8" w:rsidP="004611E8">
            <w:pPr>
              <w:jc w:val="both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4611E8">
              <w:rPr>
                <w:rFonts w:ascii="Arial" w:eastAsia="Arial" w:hAnsi="Arial" w:cs="Arial"/>
                <w:sz w:val="24"/>
                <w:szCs w:val="24"/>
                <w:lang w:val="es-ES"/>
              </w:rPr>
              <w:t>-CATECISMO DE LA IGLESIA CATOLICA</w:t>
            </w:r>
          </w:p>
          <w:p w:rsidR="004611E8" w:rsidRPr="005B077D" w:rsidRDefault="004611E8" w:rsidP="005B077D">
            <w:pPr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4611E8">
              <w:rPr>
                <w:rFonts w:ascii="Arial" w:eastAsia="Arial" w:hAnsi="Arial" w:cs="Arial"/>
                <w:sz w:val="24"/>
                <w:szCs w:val="24"/>
                <w:lang w:val="es-ES"/>
              </w:rPr>
              <w:t>-MAGISTERIO DE LA IGLESIA CATÓLICA</w:t>
            </w:r>
            <w:r w:rsidR="005B077D">
              <w:rPr>
                <w:rFonts w:ascii="Arial" w:eastAsia="Arial" w:hAnsi="Arial" w:cs="Arial"/>
                <w:sz w:val="24"/>
                <w:szCs w:val="24"/>
                <w:lang w:val="es-ES"/>
              </w:rPr>
              <w:t>,</w:t>
            </w:r>
            <w:r w:rsidR="005B077D" w:rsidRPr="005B077D">
              <w:rPr>
                <w:sz w:val="32"/>
                <w:szCs w:val="32"/>
                <w:lang w:val="es-MX"/>
              </w:rPr>
              <w:t xml:space="preserve"> </w:t>
            </w:r>
            <w:proofErr w:type="spellStart"/>
            <w:r w:rsidR="005B077D" w:rsidRPr="005B077D">
              <w:rPr>
                <w:sz w:val="32"/>
                <w:szCs w:val="32"/>
                <w:lang w:val="es-MX"/>
              </w:rPr>
              <w:t>Christus</w:t>
            </w:r>
            <w:proofErr w:type="spellEnd"/>
            <w:r w:rsidR="005B077D" w:rsidRPr="005B077D">
              <w:rPr>
                <w:sz w:val="32"/>
                <w:szCs w:val="32"/>
                <w:lang w:val="es-MX"/>
              </w:rPr>
              <w:t xml:space="preserve"> </w:t>
            </w:r>
            <w:proofErr w:type="spellStart"/>
            <w:r w:rsidR="005B077D" w:rsidRPr="005B077D">
              <w:rPr>
                <w:sz w:val="32"/>
                <w:szCs w:val="32"/>
                <w:lang w:val="es-MX"/>
              </w:rPr>
              <w:t>vivit</w:t>
            </w:r>
            <w:proofErr w:type="spellEnd"/>
            <w:r w:rsidR="005B077D" w:rsidRPr="005B077D">
              <w:rPr>
                <w:sz w:val="32"/>
                <w:szCs w:val="32"/>
                <w:lang w:val="es-MX"/>
              </w:rPr>
              <w:t xml:space="preserve"> (Vive Cristo, exhortación </w:t>
            </w:r>
            <w:proofErr w:type="spellStart"/>
            <w:r w:rsidR="005B077D" w:rsidRPr="005B077D">
              <w:rPr>
                <w:sz w:val="32"/>
                <w:szCs w:val="32"/>
                <w:lang w:val="es-MX"/>
              </w:rPr>
              <w:t>Apostolica</w:t>
            </w:r>
            <w:proofErr w:type="spellEnd"/>
            <w:r w:rsidR="005B077D" w:rsidRPr="005B077D">
              <w:rPr>
                <w:sz w:val="32"/>
                <w:szCs w:val="32"/>
                <w:lang w:val="es-MX"/>
              </w:rPr>
              <w:t xml:space="preserve"> post-sinodal del Papa Francisco dedicada a los jóvenes)</w:t>
            </w:r>
          </w:p>
          <w:p w:rsidR="004611E8" w:rsidRPr="004611E8" w:rsidRDefault="004611E8" w:rsidP="004611E8">
            <w:pPr>
              <w:jc w:val="both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4611E8">
              <w:rPr>
                <w:rFonts w:ascii="Arial" w:eastAsia="Arial" w:hAnsi="Arial" w:cs="Arial"/>
                <w:sz w:val="24"/>
                <w:szCs w:val="24"/>
                <w:lang w:val="es-ES"/>
              </w:rPr>
              <w:t>-SAGRADA ESCRITURA</w:t>
            </w:r>
          </w:p>
          <w:p w:rsidR="004611E8" w:rsidRPr="004611E8" w:rsidRDefault="004611E8" w:rsidP="004611E8">
            <w:pPr>
              <w:jc w:val="both"/>
              <w:rPr>
                <w:rFonts w:ascii="Arial" w:eastAsia="Arial" w:hAnsi="Arial" w:cs="Arial"/>
                <w:sz w:val="24"/>
                <w:szCs w:val="24"/>
                <w:lang w:val="es-ES"/>
              </w:rPr>
            </w:pPr>
            <w:r w:rsidRPr="004611E8">
              <w:rPr>
                <w:rFonts w:ascii="Arial" w:eastAsia="Arial" w:hAnsi="Arial" w:cs="Arial"/>
                <w:sz w:val="24"/>
                <w:szCs w:val="24"/>
                <w:lang w:val="es-ES"/>
              </w:rPr>
              <w:t>-ESCRITOS DE GRANDES MAESTROS ESPIRITUALES</w:t>
            </w:r>
          </w:p>
          <w:p w:rsidR="004611E8" w:rsidRPr="008142C6" w:rsidRDefault="004611E8" w:rsidP="008142C6">
            <w:pPr>
              <w:spacing w:after="3" w:line="256" w:lineRule="auto"/>
              <w:rPr>
                <w:rFonts w:ascii="Arial" w:hAnsi="Arial" w:cs="Arial"/>
                <w:lang w:val="es-ES"/>
              </w:rPr>
            </w:pPr>
          </w:p>
        </w:tc>
      </w:tr>
    </w:tbl>
    <w:p w:rsidR="000C772F" w:rsidRPr="009A4D87" w:rsidRDefault="001A4C18">
      <w:pPr>
        <w:spacing w:after="0"/>
        <w:ind w:left="386"/>
        <w:rPr>
          <w:lang w:val="es-ES"/>
        </w:rPr>
      </w:pPr>
      <w:r w:rsidRPr="009A4D87">
        <w:rPr>
          <w:lang w:val="es-ES"/>
        </w:rPr>
        <w:t xml:space="preserve"> </w:t>
      </w:r>
    </w:p>
    <w:sectPr w:rsidR="000C772F" w:rsidRPr="009A4D87" w:rsidSect="004611E8">
      <w:headerReference w:type="default" r:id="rId8"/>
      <w:pgSz w:w="12240" w:h="15840"/>
      <w:pgMar w:top="851" w:right="851" w:bottom="96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F42" w:rsidRDefault="00186F42" w:rsidP="00772211">
      <w:pPr>
        <w:spacing w:after="0" w:line="240" w:lineRule="auto"/>
      </w:pPr>
      <w:r>
        <w:separator/>
      </w:r>
    </w:p>
  </w:endnote>
  <w:endnote w:type="continuationSeparator" w:id="0">
    <w:p w:rsidR="00186F42" w:rsidRDefault="00186F42" w:rsidP="00772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F42" w:rsidRDefault="00186F42" w:rsidP="00772211">
      <w:pPr>
        <w:spacing w:after="0" w:line="240" w:lineRule="auto"/>
      </w:pPr>
      <w:r>
        <w:separator/>
      </w:r>
    </w:p>
  </w:footnote>
  <w:footnote w:type="continuationSeparator" w:id="0">
    <w:p w:rsidR="00186F42" w:rsidRDefault="00186F42" w:rsidP="00772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11" w:rsidRPr="009A4D87" w:rsidRDefault="00772211" w:rsidP="00772211">
    <w:pPr>
      <w:tabs>
        <w:tab w:val="center" w:pos="4805"/>
        <w:tab w:val="right" w:pos="10093"/>
      </w:tabs>
      <w:spacing w:after="0" w:line="240" w:lineRule="auto"/>
      <w:rPr>
        <w:lang w:val="es-ES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63E6FE77" wp14:editId="2FBD18A9">
          <wp:simplePos x="0" y="0"/>
          <wp:positionH relativeFrom="margin">
            <wp:posOffset>4471035</wp:posOffset>
          </wp:positionH>
          <wp:positionV relativeFrom="paragraph">
            <wp:posOffset>-123825</wp:posOffset>
          </wp:positionV>
          <wp:extent cx="1315085" cy="628650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508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4D87">
      <w:rPr>
        <w:rFonts w:ascii="Perpetua" w:eastAsia="Perpetua" w:hAnsi="Perpetua" w:cs="Perpetua"/>
        <w:b/>
        <w:color w:val="1D4F90"/>
        <w:sz w:val="28"/>
        <w:vertAlign w:val="superscript"/>
        <w:lang w:val="es-ES"/>
      </w:rPr>
      <w:t xml:space="preserve">INSTITUTO “HORTUS CONCLUSUS” </w:t>
    </w:r>
    <w:r w:rsidRPr="009A4D87">
      <w:rPr>
        <w:lang w:val="es-ES"/>
      </w:rPr>
      <w:t xml:space="preserve"> </w:t>
    </w:r>
  </w:p>
  <w:p w:rsidR="00772211" w:rsidRPr="009A4D87" w:rsidRDefault="00772211" w:rsidP="00772211">
    <w:pPr>
      <w:spacing w:after="0" w:line="240" w:lineRule="auto"/>
      <w:rPr>
        <w:lang w:val="es-ES"/>
      </w:rPr>
    </w:pPr>
    <w:r w:rsidRPr="009A4D87">
      <w:rPr>
        <w:rFonts w:ascii="Perpetua" w:eastAsia="Perpetua" w:hAnsi="Perpetua" w:cs="Perpetua"/>
        <w:color w:val="1D4F90"/>
        <w:sz w:val="18"/>
        <w:lang w:val="es-ES"/>
      </w:rPr>
      <w:t xml:space="preserve">E-mail: colegiohortusconclusus@yahoo.com.ar </w:t>
    </w:r>
    <w:r w:rsidRPr="009A4D87">
      <w:rPr>
        <w:lang w:val="es-ES"/>
      </w:rPr>
      <w:tab/>
      <w:t xml:space="preserve"> </w:t>
    </w:r>
    <w:r w:rsidRPr="009A4D87">
      <w:rPr>
        <w:rFonts w:ascii="Perpetua" w:eastAsia="Perpetua" w:hAnsi="Perpetua" w:cs="Perpetua"/>
        <w:b/>
        <w:color w:val="1D4F90"/>
        <w:sz w:val="24"/>
        <w:lang w:val="es-ES"/>
      </w:rPr>
      <w:t xml:space="preserve"> </w:t>
    </w:r>
  </w:p>
  <w:p w:rsidR="00772211" w:rsidRPr="009A4D87" w:rsidRDefault="00772211" w:rsidP="00772211">
    <w:pPr>
      <w:pStyle w:val="Ttulo1"/>
      <w:spacing w:line="240" w:lineRule="auto"/>
      <w:ind w:left="0" w:firstLine="0"/>
      <w:rPr>
        <w:lang w:val="es-ES"/>
      </w:rPr>
    </w:pPr>
    <w:r w:rsidRPr="009A4D87">
      <w:rPr>
        <w:lang w:val="es-ES"/>
      </w:rPr>
      <w:t>Gianelli 551 – Barrio Gral. Bustos – Tel. 3514711619</w:t>
    </w:r>
    <w:r w:rsidRPr="009A4D87">
      <w:rPr>
        <w:rFonts w:ascii="Calibri" w:eastAsia="Calibri" w:hAnsi="Calibri" w:cs="Calibri"/>
        <w:b w:val="0"/>
        <w:color w:val="000000"/>
        <w:sz w:val="22"/>
        <w:lang w:val="es-ES"/>
      </w:rPr>
      <w:t xml:space="preserve"> </w:t>
    </w:r>
  </w:p>
  <w:p w:rsidR="00772211" w:rsidRPr="00772211" w:rsidRDefault="00772211" w:rsidP="00772211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3CD0"/>
    <w:multiLevelType w:val="hybridMultilevel"/>
    <w:tmpl w:val="92EE58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2F"/>
    <w:rsid w:val="000C772F"/>
    <w:rsid w:val="00186F42"/>
    <w:rsid w:val="001A4C18"/>
    <w:rsid w:val="00207A2D"/>
    <w:rsid w:val="002C42CE"/>
    <w:rsid w:val="004611E8"/>
    <w:rsid w:val="004F5851"/>
    <w:rsid w:val="005B077D"/>
    <w:rsid w:val="006D73B8"/>
    <w:rsid w:val="00725F11"/>
    <w:rsid w:val="00772211"/>
    <w:rsid w:val="008142C6"/>
    <w:rsid w:val="00831BF5"/>
    <w:rsid w:val="009A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F6215"/>
  <w15:docId w15:val="{4A8EAA72-A6B1-4D0F-B25C-5AB39FE7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2264" w:hanging="10"/>
      <w:outlineLvl w:val="0"/>
    </w:pPr>
    <w:rPr>
      <w:rFonts w:ascii="Perpetua" w:eastAsia="Perpetua" w:hAnsi="Perpetua" w:cs="Perpetua"/>
      <w:b/>
      <w:color w:val="1D4F90"/>
      <w:sz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Perpetua" w:eastAsia="Perpetua" w:hAnsi="Perpetua" w:cs="Perpetua"/>
      <w:b/>
      <w:color w:val="1D4F9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7221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22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2211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7722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2211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cp:lastModifiedBy>usuario</cp:lastModifiedBy>
  <cp:revision>2</cp:revision>
  <dcterms:created xsi:type="dcterms:W3CDTF">2024-04-28T02:53:00Z</dcterms:created>
  <dcterms:modified xsi:type="dcterms:W3CDTF">2024-04-28T02:53:00Z</dcterms:modified>
</cp:coreProperties>
</file>