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87" w:type="dxa"/>
        <w:tblLook w:val="04A0" w:firstRow="1" w:lastRow="0" w:firstColumn="1" w:lastColumn="0" w:noHBand="0" w:noVBand="1"/>
      </w:tblPr>
      <w:tblGrid>
        <w:gridCol w:w="3894"/>
        <w:gridCol w:w="5793"/>
      </w:tblGrid>
      <w:tr w:rsidR="00502D6A" w:rsidTr="0028419B">
        <w:trPr>
          <w:trHeight w:val="466"/>
        </w:trPr>
        <w:tc>
          <w:tcPr>
            <w:tcW w:w="3894" w:type="dxa"/>
          </w:tcPr>
          <w:p w:rsidR="00502D6A" w:rsidRPr="00502D6A" w:rsidRDefault="0061063A" w:rsidP="00A86086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omic Sans MS" w:hAnsi="Comic Sans MS" w:cs="Arial"/>
                <w:b/>
              </w:rPr>
              <w:t>D</w:t>
            </w:r>
            <w:r w:rsidR="00502D6A" w:rsidRPr="00502D6A">
              <w:rPr>
                <w:rFonts w:ascii="Comic Sans MS" w:hAnsi="Comic Sans MS" w:cs="Arial"/>
                <w:b/>
              </w:rPr>
              <w:t>ISCIPLINA:</w:t>
            </w:r>
          </w:p>
        </w:tc>
        <w:tc>
          <w:tcPr>
            <w:tcW w:w="5793" w:type="dxa"/>
          </w:tcPr>
          <w:p w:rsidR="00502D6A" w:rsidRPr="0081605A" w:rsidRDefault="0081605A" w:rsidP="00A15539">
            <w:pPr>
              <w:rPr>
                <w:rFonts w:ascii="Calibri" w:hAnsi="Calibri"/>
                <w:sz w:val="28"/>
                <w:szCs w:val="28"/>
              </w:rPr>
            </w:pPr>
            <w:r w:rsidRPr="0081605A">
              <w:rPr>
                <w:rFonts w:ascii="Calibri" w:hAnsi="Calibri"/>
                <w:sz w:val="28"/>
                <w:szCs w:val="28"/>
              </w:rPr>
              <w:t>Lengua Extranjera Inglés</w:t>
            </w:r>
          </w:p>
        </w:tc>
      </w:tr>
      <w:tr w:rsidR="00502D6A" w:rsidTr="0028419B">
        <w:trPr>
          <w:trHeight w:val="569"/>
        </w:trPr>
        <w:tc>
          <w:tcPr>
            <w:tcW w:w="3894" w:type="dxa"/>
          </w:tcPr>
          <w:p w:rsidR="00502D6A" w:rsidRPr="00502D6A" w:rsidRDefault="00502D6A" w:rsidP="00502D6A">
            <w:pPr>
              <w:spacing w:line="360" w:lineRule="auto"/>
              <w:rPr>
                <w:rFonts w:ascii="Comic Sans MS" w:hAnsi="Comic Sans MS" w:cs="Arial"/>
                <w:b/>
              </w:rPr>
            </w:pPr>
            <w:r w:rsidRPr="00502D6A">
              <w:rPr>
                <w:rFonts w:ascii="Comic Sans MS" w:hAnsi="Comic Sans MS" w:cs="Arial"/>
                <w:b/>
              </w:rPr>
              <w:t>CICLO LECTIVO</w:t>
            </w:r>
            <w:r>
              <w:rPr>
                <w:rFonts w:ascii="Comic Sans MS" w:hAnsi="Comic Sans MS" w:cs="Arial"/>
                <w:b/>
              </w:rPr>
              <w:t>:</w:t>
            </w:r>
          </w:p>
        </w:tc>
        <w:tc>
          <w:tcPr>
            <w:tcW w:w="5793" w:type="dxa"/>
          </w:tcPr>
          <w:p w:rsidR="00502D6A" w:rsidRPr="00502D6A" w:rsidRDefault="0061063A" w:rsidP="00E822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44"/>
              </w:rPr>
              <w:t>202</w:t>
            </w:r>
            <w:r w:rsidR="00E82277">
              <w:rPr>
                <w:rFonts w:ascii="Comic Sans MS" w:hAnsi="Comic Sans MS"/>
                <w:sz w:val="44"/>
              </w:rPr>
              <w:t>4</w:t>
            </w:r>
          </w:p>
        </w:tc>
      </w:tr>
      <w:tr w:rsidR="00502D6A" w:rsidTr="0028419B">
        <w:trPr>
          <w:trHeight w:val="476"/>
        </w:trPr>
        <w:tc>
          <w:tcPr>
            <w:tcW w:w="3894" w:type="dxa"/>
          </w:tcPr>
          <w:p w:rsidR="00502D6A" w:rsidRPr="00502D6A" w:rsidRDefault="00502D6A" w:rsidP="00A86086">
            <w:pPr>
              <w:spacing w:line="360" w:lineRule="auto"/>
              <w:rPr>
                <w:rFonts w:ascii="Comic Sans MS" w:hAnsi="Comic Sans MS" w:cs="Arial"/>
                <w:b/>
              </w:rPr>
            </w:pPr>
            <w:r w:rsidRPr="00502D6A">
              <w:rPr>
                <w:rFonts w:ascii="Comic Sans MS" w:hAnsi="Comic Sans MS" w:cs="Arial"/>
                <w:b/>
              </w:rPr>
              <w:t>CURSO Y SECCIÓN:</w:t>
            </w:r>
          </w:p>
        </w:tc>
        <w:tc>
          <w:tcPr>
            <w:tcW w:w="5793" w:type="dxa"/>
          </w:tcPr>
          <w:p w:rsidR="00502D6A" w:rsidRPr="0081605A" w:rsidRDefault="0081605A" w:rsidP="00A1553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6to A y B</w:t>
            </w:r>
          </w:p>
        </w:tc>
      </w:tr>
      <w:tr w:rsidR="00502D6A" w:rsidTr="0028419B">
        <w:trPr>
          <w:trHeight w:val="466"/>
        </w:trPr>
        <w:tc>
          <w:tcPr>
            <w:tcW w:w="3894" w:type="dxa"/>
          </w:tcPr>
          <w:p w:rsidR="00502D6A" w:rsidRPr="00502D6A" w:rsidRDefault="00502D6A" w:rsidP="00A86086">
            <w:pPr>
              <w:spacing w:line="360" w:lineRule="auto"/>
              <w:rPr>
                <w:rFonts w:ascii="Calibri" w:hAnsi="Calibri"/>
              </w:rPr>
            </w:pPr>
            <w:r w:rsidRPr="00502D6A">
              <w:rPr>
                <w:rFonts w:ascii="Comic Sans MS" w:hAnsi="Comic Sans MS" w:cs="Arial"/>
                <w:b/>
              </w:rPr>
              <w:t>NOMBRE DEL DOCENTE:</w:t>
            </w:r>
          </w:p>
        </w:tc>
        <w:tc>
          <w:tcPr>
            <w:tcW w:w="5793" w:type="dxa"/>
          </w:tcPr>
          <w:p w:rsidR="00502D6A" w:rsidRPr="0081605A" w:rsidRDefault="0081605A" w:rsidP="00A15539">
            <w:pPr>
              <w:rPr>
                <w:rFonts w:ascii="Calibri" w:hAnsi="Calibri"/>
                <w:sz w:val="28"/>
                <w:szCs w:val="28"/>
              </w:rPr>
            </w:pPr>
            <w:r w:rsidRPr="0081605A">
              <w:rPr>
                <w:rFonts w:ascii="Calibri" w:hAnsi="Calibri"/>
                <w:sz w:val="28"/>
                <w:szCs w:val="28"/>
              </w:rPr>
              <w:t>Rosana Godoy</w:t>
            </w:r>
          </w:p>
        </w:tc>
      </w:tr>
      <w:tr w:rsidR="00D82565" w:rsidRPr="00D82565" w:rsidTr="0028419B">
        <w:trPr>
          <w:trHeight w:val="5723"/>
        </w:trPr>
        <w:tc>
          <w:tcPr>
            <w:tcW w:w="3894" w:type="dxa"/>
          </w:tcPr>
          <w:p w:rsidR="00502D6A" w:rsidRPr="00502D6A" w:rsidRDefault="00502D6A" w:rsidP="00502D6A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  <w:sz w:val="24"/>
              </w:rPr>
            </w:pPr>
            <w:r w:rsidRPr="00502D6A">
              <w:rPr>
                <w:rFonts w:ascii="Comic Sans MS" w:hAnsi="Comic Sans MS"/>
                <w:b/>
                <w:sz w:val="24"/>
              </w:rPr>
              <w:t>CRITERIOS DE EVALUACIÓN:</w:t>
            </w:r>
          </w:p>
        </w:tc>
        <w:tc>
          <w:tcPr>
            <w:tcW w:w="5793" w:type="dxa"/>
          </w:tcPr>
          <w:p w:rsidR="009F36B1" w:rsidRPr="00D82565" w:rsidRDefault="009F36B1" w:rsidP="002848F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82565">
              <w:rPr>
                <w:sz w:val="24"/>
                <w:szCs w:val="24"/>
              </w:rPr>
              <w:t xml:space="preserve">Leer </w:t>
            </w:r>
            <w:r w:rsidR="008069AE" w:rsidRPr="00D82565">
              <w:rPr>
                <w:sz w:val="24"/>
                <w:szCs w:val="24"/>
              </w:rPr>
              <w:t>e identificar</w:t>
            </w:r>
            <w:r w:rsidRPr="00D82565">
              <w:rPr>
                <w:sz w:val="24"/>
                <w:szCs w:val="24"/>
              </w:rPr>
              <w:t xml:space="preserve"> ideas generales de un texto</w:t>
            </w:r>
          </w:p>
          <w:p w:rsidR="008069AE" w:rsidRPr="00D82565" w:rsidRDefault="00D82565" w:rsidP="002848F4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82565">
              <w:rPr>
                <w:sz w:val="24"/>
                <w:szCs w:val="24"/>
              </w:rPr>
              <w:t xml:space="preserve">Escuchar, </w:t>
            </w:r>
            <w:r w:rsidR="008069AE" w:rsidRPr="00D82565">
              <w:rPr>
                <w:rFonts w:asciiTheme="minorHAnsi" w:hAnsiTheme="minorHAnsi" w:cstheme="minorHAnsi"/>
                <w:sz w:val="24"/>
                <w:szCs w:val="24"/>
              </w:rPr>
              <w:t>comprender</w:t>
            </w:r>
            <w:r w:rsidRPr="00D82565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y distinguir estructuras simples, ideas principales y léxico de uso habitual.</w:t>
            </w:r>
          </w:p>
          <w:p w:rsidR="00502D6A" w:rsidRPr="00D82565" w:rsidRDefault="009F36B1" w:rsidP="002848F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8256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069AE" w:rsidRPr="00D82565">
              <w:rPr>
                <w:rFonts w:asciiTheme="minorHAnsi" w:hAnsiTheme="minorHAnsi" w:cstheme="minorHAnsi"/>
                <w:sz w:val="24"/>
                <w:szCs w:val="24"/>
              </w:rPr>
              <w:t>Elaborar respuestas orales,</w:t>
            </w:r>
            <w:r w:rsidR="008069AE" w:rsidRPr="00D82565">
              <w:rPr>
                <w:sz w:val="24"/>
                <w:szCs w:val="24"/>
              </w:rPr>
              <w:t xml:space="preserve">  con  estructuras gramaticales  adecuadas, vocabulario variado y pertinente.</w:t>
            </w:r>
          </w:p>
          <w:p w:rsidR="008069AE" w:rsidRDefault="006F2669" w:rsidP="002848F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Demostrar buena pronunciación,</w:t>
            </w:r>
            <w:r w:rsidR="008069AE" w:rsidRPr="00D82565">
              <w:rPr>
                <w:sz w:val="24"/>
                <w:szCs w:val="24"/>
              </w:rPr>
              <w:t xml:space="preserve"> fluidez</w:t>
            </w:r>
            <w:r>
              <w:rPr>
                <w:sz w:val="24"/>
                <w:szCs w:val="24"/>
              </w:rPr>
              <w:t xml:space="preserve"> y entonación</w:t>
            </w:r>
          </w:p>
          <w:p w:rsidR="006F2669" w:rsidRDefault="006F2669" w:rsidP="006F266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Conjugar</w:t>
            </w:r>
            <w:r w:rsidR="00D82565">
              <w:rPr>
                <w:sz w:val="24"/>
                <w:szCs w:val="24"/>
              </w:rPr>
              <w:t xml:space="preserve"> correcta</w:t>
            </w:r>
            <w:r>
              <w:rPr>
                <w:sz w:val="24"/>
                <w:szCs w:val="24"/>
              </w:rPr>
              <w:t>mente</w:t>
            </w:r>
            <w:r w:rsidR="00D82565">
              <w:rPr>
                <w:sz w:val="24"/>
                <w:szCs w:val="24"/>
              </w:rPr>
              <w:t xml:space="preserve"> los verbos en infinitivo, pasado y participio</w:t>
            </w:r>
          </w:p>
          <w:p w:rsidR="006F2669" w:rsidRDefault="006F2669" w:rsidP="006F266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Utilizar los diferentes tiempos verbales</w:t>
            </w:r>
          </w:p>
          <w:p w:rsidR="005B3794" w:rsidRPr="006F2669" w:rsidRDefault="005B3794" w:rsidP="006F2669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Establecer condiciones probables e improbables</w:t>
            </w:r>
          </w:p>
          <w:p w:rsidR="0028419B" w:rsidRDefault="0028419B" w:rsidP="002848F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Expresar ideas en pasado lejano y en combinación con el pasado cercano</w:t>
            </w:r>
          </w:p>
          <w:p w:rsidR="0028419B" w:rsidRDefault="0028419B" w:rsidP="002848F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Indicar hábitos en el pasado</w:t>
            </w:r>
          </w:p>
          <w:p w:rsidR="0028419B" w:rsidRDefault="0028419B" w:rsidP="002848F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Describir eventos o procesos utilizando la voz pasiva en diferente tiempos verbales</w:t>
            </w:r>
          </w:p>
          <w:p w:rsidR="0061063A" w:rsidRPr="0061063A" w:rsidRDefault="0061063A" w:rsidP="002848F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1063A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Referirse </w:t>
            </w:r>
            <w:r w:rsidR="00B20DB0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 a </w:t>
            </w:r>
            <w:r w:rsidRPr="0061063A">
              <w:rPr>
                <w:rFonts w:asciiTheme="minorHAnsi" w:hAnsiTheme="minorHAnsi"/>
                <w:sz w:val="24"/>
                <w:szCs w:val="24"/>
                <w:lang w:val="es-ES_tradnl"/>
              </w:rPr>
              <w:t>lo que otra persona</w:t>
            </w:r>
            <w:r w:rsidR="00B20DB0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 ordena, solicita, dice o pregunta</w:t>
            </w:r>
            <w:r w:rsidR="006F2669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 </w:t>
            </w:r>
            <w:r w:rsidRPr="0061063A">
              <w:rPr>
                <w:rFonts w:asciiTheme="minorHAnsi" w:hAnsiTheme="minorHAnsi"/>
                <w:sz w:val="24"/>
                <w:szCs w:val="24"/>
                <w:lang w:val="es-ES_tradnl"/>
              </w:rPr>
              <w:t>(estilo indirecto).</w:t>
            </w:r>
          </w:p>
          <w:p w:rsidR="00502D6A" w:rsidRDefault="00502D6A" w:rsidP="00A15539">
            <w:pPr>
              <w:rPr>
                <w:rFonts w:ascii="Calibri" w:hAnsi="Calibri"/>
              </w:rPr>
            </w:pPr>
          </w:p>
          <w:p w:rsidR="00502D6A" w:rsidRDefault="00502D6A" w:rsidP="00A15539">
            <w:pPr>
              <w:rPr>
                <w:rFonts w:ascii="Calibri" w:hAnsi="Calibri"/>
              </w:rPr>
            </w:pPr>
          </w:p>
          <w:p w:rsidR="00502D6A" w:rsidRDefault="00502D6A" w:rsidP="00A15539">
            <w:pPr>
              <w:rPr>
                <w:rFonts w:ascii="Calibri" w:hAnsi="Calibri"/>
              </w:rPr>
            </w:pPr>
          </w:p>
        </w:tc>
      </w:tr>
    </w:tbl>
    <w:p w:rsidR="00502D6A" w:rsidRDefault="00502D6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7"/>
        <w:gridCol w:w="5801"/>
      </w:tblGrid>
      <w:tr w:rsidR="00502D6A" w:rsidTr="009F36B1">
        <w:tc>
          <w:tcPr>
            <w:tcW w:w="3877" w:type="dxa"/>
            <w:vAlign w:val="center"/>
          </w:tcPr>
          <w:p w:rsidR="00502D6A" w:rsidRPr="00502D6A" w:rsidRDefault="006F2669" w:rsidP="00502D6A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UNIDAD 0</w:t>
            </w:r>
            <w:r w:rsidR="00502D6A" w:rsidRPr="00502D6A">
              <w:rPr>
                <w:rFonts w:ascii="Comic Sans MS" w:hAnsi="Comic Sans MS"/>
                <w:b/>
              </w:rPr>
              <w:t xml:space="preserve">: </w:t>
            </w:r>
          </w:p>
          <w:p w:rsidR="00502D6A" w:rsidRPr="00502D6A" w:rsidRDefault="00502D6A" w:rsidP="00502D6A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5801" w:type="dxa"/>
          </w:tcPr>
          <w:p w:rsidR="009F36B1" w:rsidRDefault="009F36B1" w:rsidP="002848F4">
            <w:pPr>
              <w:pStyle w:val="TableHeading"/>
              <w:numPr>
                <w:ilvl w:val="0"/>
                <w:numId w:val="1"/>
              </w:numPr>
              <w:ind w:left="175" w:firstLine="0"/>
              <w:jc w:val="left"/>
              <w:rPr>
                <w:rFonts w:ascii="Calibri" w:hAnsi="Calibri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Calibri" w:hAnsi="Calibri" w:cs="Times New Roman"/>
                <w:b w:val="0"/>
                <w:bCs w:val="0"/>
                <w:i w:val="0"/>
                <w:iCs w:val="0"/>
              </w:rPr>
              <w:t>Revisión de Tiempos verbales: Presente simple y continuo, Pasado simple (verbo to be, regulares e irregulares) y continuo, Presente Perfecto, Futuro simple e inmediato.</w:t>
            </w:r>
          </w:p>
          <w:p w:rsidR="00502D6A" w:rsidRDefault="00502D6A" w:rsidP="008203E5">
            <w:pPr>
              <w:ind w:left="175"/>
              <w:rPr>
                <w:rFonts w:ascii="Calibri" w:hAnsi="Calibri"/>
              </w:rPr>
            </w:pPr>
          </w:p>
        </w:tc>
      </w:tr>
      <w:tr w:rsidR="00502D6A" w:rsidTr="009F36B1">
        <w:tc>
          <w:tcPr>
            <w:tcW w:w="3877" w:type="dxa"/>
            <w:vAlign w:val="center"/>
          </w:tcPr>
          <w:p w:rsidR="00502D6A" w:rsidRPr="00502D6A" w:rsidRDefault="00502D6A" w:rsidP="00502D6A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  <w:r w:rsidRPr="00502D6A">
              <w:rPr>
                <w:rFonts w:ascii="Comic Sans MS" w:hAnsi="Comic Sans MS"/>
                <w:b/>
              </w:rPr>
              <w:t xml:space="preserve">UNIDAD I: </w:t>
            </w:r>
          </w:p>
          <w:p w:rsidR="00502D6A" w:rsidRPr="00502D6A" w:rsidRDefault="00502D6A" w:rsidP="00502D6A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5801" w:type="dxa"/>
          </w:tcPr>
          <w:p w:rsidR="00FA0EA9" w:rsidRDefault="00E82277" w:rsidP="005B3794">
            <w:pPr>
              <w:pStyle w:val="TableContents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bookmarkStart w:id="0" w:name="_GoBack"/>
            <w:bookmarkEnd w:id="0"/>
            <w:r>
              <w:rPr>
                <w:rFonts w:ascii="Calibri" w:hAnsi="Calibri" w:cs="Times New Roman"/>
              </w:rPr>
              <w:t>Oraciones condicionales (Tipo I)</w:t>
            </w:r>
          </w:p>
          <w:p w:rsidR="00E82277" w:rsidRDefault="00E82277" w:rsidP="00E82277">
            <w:pPr>
              <w:pStyle w:val="TableContents"/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Oraciones condicionales (Tipo II)</w:t>
            </w:r>
          </w:p>
          <w:p w:rsidR="009F36B1" w:rsidRPr="00B75DCE" w:rsidRDefault="009F36B1" w:rsidP="002848F4">
            <w:pPr>
              <w:pStyle w:val="TableHeading"/>
              <w:numPr>
                <w:ilvl w:val="0"/>
                <w:numId w:val="1"/>
              </w:numPr>
              <w:ind w:left="175" w:firstLine="0"/>
              <w:jc w:val="left"/>
              <w:rPr>
                <w:rFonts w:ascii="Calibri" w:hAnsi="Calibri" w:cs="Times New Roman"/>
                <w:b w:val="0"/>
                <w:bCs w:val="0"/>
                <w:i w:val="0"/>
                <w:iCs w:val="0"/>
              </w:rPr>
            </w:pPr>
            <w:r w:rsidRPr="00B75DCE">
              <w:rPr>
                <w:rFonts w:ascii="Calibri" w:hAnsi="Calibri" w:cs="Times New Roman"/>
                <w:b w:val="0"/>
                <w:bCs w:val="0"/>
                <w:i w:val="0"/>
                <w:iCs w:val="0"/>
              </w:rPr>
              <w:t>Pasado Perfecto</w:t>
            </w:r>
          </w:p>
          <w:p w:rsidR="009F36B1" w:rsidRPr="00B75DCE" w:rsidRDefault="009F36B1" w:rsidP="009F36B1">
            <w:pPr>
              <w:pStyle w:val="TableHeading"/>
              <w:ind w:left="175"/>
              <w:jc w:val="left"/>
              <w:rPr>
                <w:rFonts w:ascii="Calibri" w:hAnsi="Calibri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Calibri" w:hAnsi="Calibri" w:cs="Times New Roman"/>
                <w:b w:val="0"/>
                <w:bCs w:val="0"/>
                <w:i w:val="0"/>
                <w:iCs w:val="0"/>
              </w:rPr>
              <w:t xml:space="preserve">                    </w:t>
            </w:r>
            <w:r w:rsidRPr="00B75DCE">
              <w:rPr>
                <w:rFonts w:ascii="Calibri" w:hAnsi="Calibri" w:cs="Times New Roman"/>
                <w:b w:val="0"/>
                <w:bCs w:val="0"/>
                <w:i w:val="0"/>
                <w:iCs w:val="0"/>
              </w:rPr>
              <w:t>Todas sus formas</w:t>
            </w:r>
          </w:p>
          <w:p w:rsidR="009F36B1" w:rsidRPr="00B75DCE" w:rsidRDefault="009F36B1" w:rsidP="009F36B1">
            <w:pPr>
              <w:pStyle w:val="TableHeading"/>
              <w:ind w:left="175"/>
              <w:jc w:val="left"/>
              <w:rPr>
                <w:rFonts w:ascii="Calibri" w:hAnsi="Calibri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Calibri" w:hAnsi="Calibri" w:cs="Times New Roman"/>
                <w:b w:val="0"/>
                <w:bCs w:val="0"/>
                <w:i w:val="0"/>
                <w:iCs w:val="0"/>
              </w:rPr>
              <w:t xml:space="preserve">                     </w:t>
            </w:r>
            <w:r w:rsidRPr="00B75DCE">
              <w:rPr>
                <w:rFonts w:ascii="Calibri" w:hAnsi="Calibri" w:cs="Times New Roman"/>
                <w:b w:val="0"/>
                <w:bCs w:val="0"/>
                <w:i w:val="0"/>
                <w:iCs w:val="0"/>
              </w:rPr>
              <w:t>Su contraste con Pasado  Simple</w:t>
            </w:r>
          </w:p>
          <w:p w:rsidR="009F36B1" w:rsidRPr="008203E5" w:rsidRDefault="009F36B1" w:rsidP="002848F4">
            <w:pPr>
              <w:numPr>
                <w:ilvl w:val="0"/>
                <w:numId w:val="1"/>
              </w:numPr>
              <w:ind w:left="175" w:firstLine="0"/>
              <w:rPr>
                <w:rFonts w:ascii="Calibri" w:hAnsi="Calibri"/>
              </w:rPr>
            </w:pPr>
            <w:r w:rsidRPr="00B75DCE">
              <w:rPr>
                <w:rFonts w:ascii="Calibri" w:hAnsi="Calibri"/>
                <w:bCs/>
                <w:iCs/>
              </w:rPr>
              <w:t>Expresión “</w:t>
            </w:r>
            <w:proofErr w:type="spellStart"/>
            <w:r w:rsidRPr="00B75DCE">
              <w:rPr>
                <w:rFonts w:ascii="Calibri" w:hAnsi="Calibri"/>
                <w:bCs/>
                <w:iCs/>
              </w:rPr>
              <w:t>used</w:t>
            </w:r>
            <w:proofErr w:type="spellEnd"/>
            <w:r w:rsidRPr="00B75DCE">
              <w:rPr>
                <w:rFonts w:ascii="Calibri" w:hAnsi="Calibri"/>
                <w:bCs/>
                <w:iCs/>
              </w:rPr>
              <w:t xml:space="preserve"> to”</w:t>
            </w:r>
            <w:r>
              <w:rPr>
                <w:rFonts w:ascii="Calibri" w:hAnsi="Calibri"/>
                <w:bCs/>
                <w:iCs/>
              </w:rPr>
              <w:t xml:space="preserve">(hábitos y costumbres en    </w:t>
            </w:r>
          </w:p>
          <w:p w:rsidR="00502D6A" w:rsidRDefault="009F36B1" w:rsidP="009F36B1">
            <w:pPr>
              <w:pStyle w:val="TableContents"/>
              <w:ind w:left="720" w:hanging="545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iCs/>
              </w:rPr>
              <w:t xml:space="preserve">           pasado)</w:t>
            </w:r>
          </w:p>
        </w:tc>
      </w:tr>
      <w:tr w:rsidR="00502D6A" w:rsidTr="009F36B1">
        <w:tc>
          <w:tcPr>
            <w:tcW w:w="3877" w:type="dxa"/>
            <w:vAlign w:val="center"/>
          </w:tcPr>
          <w:p w:rsidR="00502D6A" w:rsidRPr="00502D6A" w:rsidRDefault="00502D6A" w:rsidP="00502D6A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  <w:r w:rsidRPr="00502D6A">
              <w:rPr>
                <w:rFonts w:ascii="Comic Sans MS" w:hAnsi="Comic Sans MS"/>
                <w:b/>
              </w:rPr>
              <w:t xml:space="preserve">UNIDAD II: </w:t>
            </w:r>
          </w:p>
          <w:p w:rsidR="00502D6A" w:rsidRPr="00502D6A" w:rsidRDefault="00502D6A" w:rsidP="00502D6A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5801" w:type="dxa"/>
          </w:tcPr>
          <w:p w:rsidR="009F36B1" w:rsidRPr="00B75DCE" w:rsidRDefault="009F36B1" w:rsidP="002848F4">
            <w:pPr>
              <w:pStyle w:val="TableContents"/>
              <w:numPr>
                <w:ilvl w:val="0"/>
                <w:numId w:val="1"/>
              </w:numPr>
              <w:ind w:hanging="545"/>
              <w:rPr>
                <w:rFonts w:ascii="Calibri" w:hAnsi="Calibri" w:cs="Times New Roman"/>
              </w:rPr>
            </w:pPr>
            <w:r w:rsidRPr="00B75DCE">
              <w:rPr>
                <w:rFonts w:ascii="Calibri" w:hAnsi="Calibri" w:cs="Times New Roman"/>
              </w:rPr>
              <w:t>Voz pasiva</w:t>
            </w:r>
          </w:p>
          <w:p w:rsidR="009F36B1" w:rsidRDefault="009F36B1" w:rsidP="009F36B1">
            <w:pPr>
              <w:pStyle w:val="TableContents"/>
              <w:ind w:left="720" w:hanging="545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    En los siguientes </w:t>
            </w:r>
            <w:r w:rsidRPr="00B75DCE">
              <w:rPr>
                <w:rFonts w:ascii="Calibri" w:hAnsi="Calibri" w:cs="Times New Roman"/>
              </w:rPr>
              <w:t>tiempos verbales</w:t>
            </w:r>
            <w:r>
              <w:rPr>
                <w:rFonts w:ascii="Calibri" w:hAnsi="Calibri" w:cs="Times New Roman"/>
              </w:rPr>
              <w:t>: -Presente Simple</w:t>
            </w:r>
          </w:p>
          <w:p w:rsidR="009F36B1" w:rsidRDefault="009F36B1" w:rsidP="009F36B1">
            <w:pPr>
              <w:pStyle w:val="TableContents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                                                                       -Pasado simple</w:t>
            </w:r>
          </w:p>
          <w:p w:rsidR="009F36B1" w:rsidRDefault="009F36B1" w:rsidP="009F36B1">
            <w:pPr>
              <w:pStyle w:val="TableContents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                                                                       - Futuro Simple</w:t>
            </w:r>
          </w:p>
          <w:p w:rsidR="009F36B1" w:rsidRDefault="009F36B1" w:rsidP="009F36B1">
            <w:pPr>
              <w:pStyle w:val="TableContents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                                                                    - Presente Perfecto</w:t>
            </w:r>
          </w:p>
          <w:p w:rsidR="006F2669" w:rsidRDefault="006F2669" w:rsidP="009F36B1">
            <w:pPr>
              <w:pStyle w:val="TableContents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                                                                    -Pasado perfecto</w:t>
            </w:r>
          </w:p>
          <w:p w:rsidR="009F36B1" w:rsidRDefault="009F36B1" w:rsidP="009F36B1">
            <w:pPr>
              <w:pStyle w:val="TableContents"/>
              <w:ind w:left="720" w:hanging="545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                                                                    </w:t>
            </w:r>
          </w:p>
          <w:p w:rsidR="009F36B1" w:rsidRPr="00B75DCE" w:rsidRDefault="009F36B1" w:rsidP="009F36B1">
            <w:pPr>
              <w:pStyle w:val="TableContents"/>
              <w:ind w:left="720" w:hanging="545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      En  sus formas afirmativas y negativas</w:t>
            </w:r>
          </w:p>
          <w:p w:rsidR="009F36B1" w:rsidRPr="00B75DCE" w:rsidRDefault="009F36B1" w:rsidP="009F36B1">
            <w:pPr>
              <w:pStyle w:val="TableContents"/>
              <w:ind w:left="720" w:hanging="545"/>
              <w:rPr>
                <w:rFonts w:ascii="Calibri" w:hAnsi="Calibri" w:cs="Times New Roman"/>
              </w:rPr>
            </w:pPr>
          </w:p>
          <w:p w:rsidR="00502D6A" w:rsidRDefault="00502D6A" w:rsidP="009F36B1">
            <w:pPr>
              <w:pStyle w:val="TableHeading"/>
              <w:ind w:left="720"/>
              <w:jc w:val="left"/>
              <w:rPr>
                <w:rFonts w:ascii="Calibri" w:hAnsi="Calibri"/>
              </w:rPr>
            </w:pPr>
          </w:p>
        </w:tc>
      </w:tr>
      <w:tr w:rsidR="0061063A" w:rsidTr="009F36B1">
        <w:tc>
          <w:tcPr>
            <w:tcW w:w="3877" w:type="dxa"/>
            <w:vAlign w:val="center"/>
          </w:tcPr>
          <w:p w:rsidR="0061063A" w:rsidRPr="00502D6A" w:rsidRDefault="0061063A" w:rsidP="0061063A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UNIDAD </w:t>
            </w:r>
            <w:r w:rsidRPr="00502D6A">
              <w:rPr>
                <w:rFonts w:ascii="Comic Sans MS" w:hAnsi="Comic Sans MS"/>
                <w:b/>
              </w:rPr>
              <w:t>I</w:t>
            </w:r>
            <w:r w:rsidR="006F2669">
              <w:rPr>
                <w:rFonts w:ascii="Comic Sans MS" w:hAnsi="Comic Sans MS"/>
                <w:b/>
              </w:rPr>
              <w:t>II</w:t>
            </w:r>
            <w:r w:rsidRPr="00502D6A">
              <w:rPr>
                <w:rFonts w:ascii="Comic Sans MS" w:hAnsi="Comic Sans MS"/>
                <w:b/>
              </w:rPr>
              <w:t xml:space="preserve">: </w:t>
            </w:r>
          </w:p>
          <w:p w:rsidR="0061063A" w:rsidRPr="00502D6A" w:rsidRDefault="0061063A" w:rsidP="00502D6A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5801" w:type="dxa"/>
          </w:tcPr>
          <w:p w:rsidR="0061063A" w:rsidRDefault="0061063A" w:rsidP="002848F4">
            <w:pPr>
              <w:pStyle w:val="TableContents"/>
              <w:numPr>
                <w:ilvl w:val="0"/>
                <w:numId w:val="1"/>
              </w:numPr>
              <w:ind w:hanging="545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Estilo Indirecto</w:t>
            </w:r>
          </w:p>
          <w:p w:rsidR="0061063A" w:rsidRDefault="0061063A" w:rsidP="0061063A">
            <w:pPr>
              <w:pStyle w:val="TableContents"/>
              <w:ind w:left="72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-Órdenes y Pedidos</w:t>
            </w:r>
          </w:p>
          <w:p w:rsidR="0061063A" w:rsidRDefault="0061063A" w:rsidP="0061063A">
            <w:pPr>
              <w:pStyle w:val="TableContents"/>
              <w:ind w:left="72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-Oraciones</w:t>
            </w:r>
          </w:p>
          <w:p w:rsidR="0061063A" w:rsidRPr="00B75DCE" w:rsidRDefault="0061063A" w:rsidP="0061063A">
            <w:pPr>
              <w:pStyle w:val="TableContents"/>
              <w:ind w:left="72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-Preguntas</w:t>
            </w:r>
          </w:p>
        </w:tc>
      </w:tr>
      <w:tr w:rsidR="00502D6A" w:rsidRPr="008069AE" w:rsidTr="009F36B1">
        <w:tc>
          <w:tcPr>
            <w:tcW w:w="3877" w:type="dxa"/>
            <w:vAlign w:val="center"/>
          </w:tcPr>
          <w:p w:rsidR="00502D6A" w:rsidRPr="00502D6A" w:rsidRDefault="00502D6A" w:rsidP="006F2669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B</w:t>
            </w:r>
            <w:r w:rsidR="006F2669">
              <w:rPr>
                <w:rFonts w:ascii="Comic Sans MS" w:hAnsi="Comic Sans MS"/>
                <w:b/>
              </w:rPr>
              <w:t>ibliografía de consulta para el estudiante</w:t>
            </w:r>
          </w:p>
        </w:tc>
        <w:tc>
          <w:tcPr>
            <w:tcW w:w="5801" w:type="dxa"/>
          </w:tcPr>
          <w:p w:rsidR="006F2669" w:rsidRPr="00E82277" w:rsidRDefault="006F2669" w:rsidP="00B75DCE">
            <w:pPr>
              <w:pStyle w:val="TableContents"/>
              <w:rPr>
                <w:rFonts w:ascii="Calibri" w:hAnsi="Calibri" w:cs="Times New Roman"/>
                <w:lang w:val="en-US"/>
              </w:rPr>
            </w:pPr>
            <w:proofErr w:type="spellStart"/>
            <w:r w:rsidRPr="00E82277">
              <w:rPr>
                <w:rFonts w:ascii="Calibri" w:hAnsi="Calibri" w:cs="Times New Roman"/>
                <w:lang w:val="en-US"/>
              </w:rPr>
              <w:t>Carpeta</w:t>
            </w:r>
            <w:proofErr w:type="spellEnd"/>
            <w:r w:rsidRPr="00E82277">
              <w:rPr>
                <w:rFonts w:ascii="Calibri" w:hAnsi="Calibri" w:cs="Times New Roman"/>
                <w:lang w:val="en-US"/>
              </w:rPr>
              <w:t xml:space="preserve"> </w:t>
            </w:r>
          </w:p>
          <w:p w:rsidR="00013563" w:rsidRPr="00E82277" w:rsidRDefault="00013563" w:rsidP="00B75DCE">
            <w:pPr>
              <w:pStyle w:val="TableContents"/>
              <w:rPr>
                <w:rFonts w:ascii="Calibri" w:hAnsi="Calibri" w:cs="Times New Roman"/>
                <w:lang w:val="en-US"/>
              </w:rPr>
            </w:pPr>
          </w:p>
          <w:p w:rsidR="006F2669" w:rsidRPr="00E82277" w:rsidRDefault="006F2669" w:rsidP="00B75DCE">
            <w:pPr>
              <w:pStyle w:val="TableContents"/>
              <w:rPr>
                <w:rFonts w:ascii="Calibri" w:hAnsi="Calibri" w:cs="Times New Roman"/>
                <w:lang w:val="en-US"/>
              </w:rPr>
            </w:pPr>
            <w:proofErr w:type="spellStart"/>
            <w:r w:rsidRPr="00E82277">
              <w:rPr>
                <w:rFonts w:ascii="Calibri" w:hAnsi="Calibri" w:cs="Times New Roman"/>
                <w:lang w:val="en-US"/>
              </w:rPr>
              <w:t>Apuntes</w:t>
            </w:r>
            <w:proofErr w:type="spellEnd"/>
            <w:r w:rsidRPr="00E82277">
              <w:rPr>
                <w:rFonts w:ascii="Calibri" w:hAnsi="Calibri" w:cs="Times New Roman"/>
                <w:lang w:val="en-US"/>
              </w:rPr>
              <w:t xml:space="preserve"> de</w:t>
            </w:r>
          </w:p>
          <w:p w:rsidR="008203E5" w:rsidRPr="00BA7977" w:rsidRDefault="00B75DCE" w:rsidP="00B75DCE">
            <w:pPr>
              <w:pStyle w:val="TableContents"/>
              <w:rPr>
                <w:rFonts w:ascii="Calibri" w:hAnsi="Calibri" w:cs="Times New Roman"/>
                <w:lang w:val="en-US"/>
              </w:rPr>
            </w:pPr>
            <w:r w:rsidRPr="00F1009C">
              <w:rPr>
                <w:rFonts w:ascii="Calibri" w:hAnsi="Calibri" w:cs="Times New Roman"/>
                <w:lang w:val="en-US"/>
              </w:rPr>
              <w:t>Phases 4   Student</w:t>
            </w:r>
            <w:r w:rsidR="008203E5">
              <w:rPr>
                <w:rFonts w:ascii="Calibri" w:hAnsi="Calibri" w:cs="Times New Roman"/>
                <w:lang w:val="en-US"/>
              </w:rPr>
              <w:t>´s</w:t>
            </w:r>
            <w:r w:rsidRPr="00F1009C">
              <w:rPr>
                <w:rFonts w:ascii="Calibri" w:hAnsi="Calibri" w:cs="Times New Roman"/>
                <w:lang w:val="en-US"/>
              </w:rPr>
              <w:t xml:space="preserve"> Book</w:t>
            </w:r>
            <w:r w:rsidR="008203E5">
              <w:rPr>
                <w:rFonts w:ascii="Calibri" w:hAnsi="Calibri" w:cs="Times New Roman"/>
                <w:lang w:val="en-US"/>
              </w:rPr>
              <w:t xml:space="preserve"> and</w:t>
            </w:r>
            <w:r w:rsidRPr="00F1009C">
              <w:rPr>
                <w:rFonts w:ascii="Calibri" w:hAnsi="Calibri" w:cs="Times New Roman"/>
                <w:lang w:val="en-US"/>
              </w:rPr>
              <w:t xml:space="preserve"> </w:t>
            </w:r>
            <w:r w:rsidR="008203E5" w:rsidRPr="00BA7977">
              <w:rPr>
                <w:rFonts w:ascii="Calibri" w:hAnsi="Calibri" w:cs="Times New Roman"/>
                <w:lang w:val="en-US"/>
              </w:rPr>
              <w:t>Workbook</w:t>
            </w:r>
          </w:p>
          <w:p w:rsidR="00B75DCE" w:rsidRDefault="008203E5" w:rsidP="00B75DCE">
            <w:pPr>
              <w:pStyle w:val="TableContents"/>
              <w:rPr>
                <w:rFonts w:ascii="Calibri" w:hAnsi="Calibri" w:cs="Times New Roman"/>
                <w:lang w:val="en-US"/>
              </w:rPr>
            </w:pPr>
            <w:r w:rsidRPr="00F1009C">
              <w:rPr>
                <w:rFonts w:ascii="Calibri" w:hAnsi="Calibri" w:cs="Times New Roman"/>
                <w:lang w:val="en-US"/>
              </w:rPr>
              <w:t xml:space="preserve"> </w:t>
            </w:r>
            <w:r w:rsidR="00B75DCE" w:rsidRPr="00F1009C">
              <w:rPr>
                <w:rFonts w:ascii="Calibri" w:hAnsi="Calibri" w:cs="Times New Roman"/>
                <w:lang w:val="en-US"/>
              </w:rPr>
              <w:t xml:space="preserve">(Patrick </w:t>
            </w:r>
            <w:proofErr w:type="spellStart"/>
            <w:r w:rsidR="00B75DCE" w:rsidRPr="00F1009C">
              <w:rPr>
                <w:rFonts w:ascii="Calibri" w:hAnsi="Calibri" w:cs="Times New Roman"/>
                <w:lang w:val="en-US"/>
              </w:rPr>
              <w:t>Howarth</w:t>
            </w:r>
            <w:proofErr w:type="spellEnd"/>
            <w:r w:rsidR="00B75DCE" w:rsidRPr="00F1009C">
              <w:rPr>
                <w:rFonts w:ascii="Calibri" w:hAnsi="Calibri" w:cs="Times New Roman"/>
                <w:lang w:val="en-US"/>
              </w:rPr>
              <w:t>- Patricia Reilly)</w:t>
            </w:r>
          </w:p>
          <w:p w:rsidR="008203E5" w:rsidRDefault="008203E5" w:rsidP="00B75DCE">
            <w:pPr>
              <w:pStyle w:val="TableContents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Ed. Macmillan</w:t>
            </w:r>
          </w:p>
          <w:p w:rsidR="00013563" w:rsidRDefault="00013563" w:rsidP="00B75DCE">
            <w:pPr>
              <w:pStyle w:val="TableContents"/>
              <w:rPr>
                <w:rFonts w:ascii="Calibri" w:hAnsi="Calibri" w:cs="Times New Roman"/>
                <w:lang w:val="en-US"/>
              </w:rPr>
            </w:pPr>
          </w:p>
          <w:p w:rsidR="00013563" w:rsidRDefault="00B20DB0" w:rsidP="00013563">
            <w:pPr>
              <w:suppressLineNumbers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Get Involved Student’s book (Catherine Mc Beth-Patricia Reilly)</w:t>
            </w:r>
          </w:p>
          <w:p w:rsidR="00013563" w:rsidRDefault="00013563" w:rsidP="00013563">
            <w:pPr>
              <w:suppressLineNumbers/>
              <w:rPr>
                <w:rFonts w:ascii="Calibri" w:hAnsi="Calibri" w:cs="Times New Roman"/>
                <w:lang w:val="en-US"/>
              </w:rPr>
            </w:pPr>
          </w:p>
          <w:p w:rsidR="00013563" w:rsidRDefault="006F2669" w:rsidP="00013563">
            <w:pPr>
              <w:suppressLineNumbers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 xml:space="preserve"> Inspiration 3- Student’s y workbook</w:t>
            </w:r>
          </w:p>
          <w:p w:rsidR="006F2669" w:rsidRDefault="00013563" w:rsidP="00013563">
            <w:pPr>
              <w:suppressLineNumbers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 xml:space="preserve"> </w:t>
            </w:r>
            <w:r w:rsidR="006F2669">
              <w:rPr>
                <w:rFonts w:ascii="Calibri" w:hAnsi="Calibri" w:cs="Times New Roman"/>
                <w:lang w:val="en-US"/>
              </w:rPr>
              <w:t xml:space="preserve">Judy </w:t>
            </w:r>
            <w:proofErr w:type="spellStart"/>
            <w:r w:rsidR="006F2669">
              <w:rPr>
                <w:rFonts w:ascii="Calibri" w:hAnsi="Calibri" w:cs="Times New Roman"/>
                <w:lang w:val="en-US"/>
              </w:rPr>
              <w:t>Garton-Sprenger</w:t>
            </w:r>
            <w:proofErr w:type="spellEnd"/>
            <w:r w:rsidR="006F2669">
              <w:rPr>
                <w:rFonts w:ascii="Calibri" w:hAnsi="Calibri" w:cs="Times New Roman"/>
                <w:lang w:val="en-US"/>
              </w:rPr>
              <w:t>, Philip Prowse</w:t>
            </w:r>
          </w:p>
          <w:p w:rsidR="006F2669" w:rsidRPr="00E82277" w:rsidRDefault="006F2669" w:rsidP="00013563">
            <w:pPr>
              <w:suppressLineNumbers/>
              <w:rPr>
                <w:rFonts w:ascii="Calibri" w:hAnsi="Calibri" w:cs="Times New Roman"/>
                <w:lang w:val="es-AR"/>
              </w:rPr>
            </w:pPr>
            <w:r>
              <w:rPr>
                <w:rFonts w:ascii="Calibri" w:hAnsi="Calibri" w:cs="Times New Roman"/>
                <w:lang w:val="en-US"/>
              </w:rPr>
              <w:t xml:space="preserve"> </w:t>
            </w:r>
            <w:r w:rsidRPr="00E82277">
              <w:rPr>
                <w:rFonts w:ascii="Calibri" w:hAnsi="Calibri" w:cs="Times New Roman"/>
                <w:lang w:val="es-AR"/>
              </w:rPr>
              <w:t xml:space="preserve">Ed. </w:t>
            </w:r>
            <w:proofErr w:type="spellStart"/>
            <w:r w:rsidRPr="00E82277">
              <w:rPr>
                <w:rFonts w:ascii="Calibri" w:hAnsi="Calibri" w:cs="Times New Roman"/>
                <w:lang w:val="es-AR"/>
              </w:rPr>
              <w:t>Macmillan</w:t>
            </w:r>
            <w:proofErr w:type="spellEnd"/>
          </w:p>
          <w:p w:rsidR="00B20DB0" w:rsidRPr="00E82277" w:rsidRDefault="00B20DB0" w:rsidP="00B75DCE">
            <w:pPr>
              <w:pStyle w:val="TableContents"/>
              <w:rPr>
                <w:rFonts w:ascii="Calibri" w:hAnsi="Calibri" w:cs="Times New Roman"/>
                <w:lang w:val="es-AR"/>
              </w:rPr>
            </w:pPr>
          </w:p>
          <w:p w:rsidR="006F2669" w:rsidRPr="00E82277" w:rsidRDefault="006F2669" w:rsidP="00B75DCE">
            <w:pPr>
              <w:pStyle w:val="TableContents"/>
              <w:rPr>
                <w:rFonts w:ascii="Calibri" w:hAnsi="Calibri" w:cs="Times New Roman"/>
                <w:lang w:val="es-AR"/>
              </w:rPr>
            </w:pPr>
            <w:r w:rsidRPr="00E82277">
              <w:rPr>
                <w:rFonts w:ascii="Calibri" w:hAnsi="Calibri" w:cs="Times New Roman"/>
                <w:lang w:val="es-AR"/>
              </w:rPr>
              <w:t>Inspiration3</w:t>
            </w:r>
          </w:p>
          <w:p w:rsidR="006F2669" w:rsidRPr="00E82277" w:rsidRDefault="006F2669" w:rsidP="00B75DCE">
            <w:pPr>
              <w:pStyle w:val="TableContents"/>
              <w:rPr>
                <w:rFonts w:ascii="Calibri" w:hAnsi="Calibri" w:cs="Times New Roman"/>
                <w:lang w:val="es-AR"/>
              </w:rPr>
            </w:pPr>
          </w:p>
          <w:p w:rsidR="00B20DB0" w:rsidRPr="00E82277" w:rsidRDefault="00B20DB0" w:rsidP="00B75DCE">
            <w:pPr>
              <w:pStyle w:val="TableContents"/>
              <w:rPr>
                <w:rFonts w:ascii="Calibri" w:hAnsi="Calibri" w:cs="Times New Roman"/>
                <w:lang w:val="es-AR"/>
              </w:rPr>
            </w:pPr>
          </w:p>
          <w:p w:rsidR="008069AE" w:rsidRPr="00E82277" w:rsidRDefault="008069AE" w:rsidP="00B75DCE">
            <w:pPr>
              <w:pStyle w:val="TableContents"/>
              <w:rPr>
                <w:rFonts w:ascii="Calibri" w:hAnsi="Calibri" w:cs="Times New Roman"/>
                <w:lang w:val="es-AR"/>
              </w:rPr>
            </w:pPr>
          </w:p>
          <w:p w:rsidR="0028419B" w:rsidRDefault="0028419B" w:rsidP="00B75DCE">
            <w:pPr>
              <w:pStyle w:val="TableContents"/>
              <w:rPr>
                <w:rFonts w:ascii="Calibri" w:hAnsi="Calibri" w:cs="Times New Roman"/>
                <w:lang w:val="es-AR"/>
              </w:rPr>
            </w:pPr>
            <w:r>
              <w:rPr>
                <w:rFonts w:ascii="Calibri" w:hAnsi="Calibri" w:cs="Times New Roman"/>
                <w:lang w:val="es-AR"/>
              </w:rPr>
              <w:t>Adjunto</w:t>
            </w:r>
            <w:r w:rsidR="00B20DB0">
              <w:rPr>
                <w:rFonts w:ascii="Calibri" w:hAnsi="Calibri" w:cs="Times New Roman"/>
                <w:lang w:val="es-AR"/>
              </w:rPr>
              <w:t xml:space="preserve"> </w:t>
            </w:r>
            <w:r>
              <w:rPr>
                <w:rFonts w:ascii="Calibri" w:hAnsi="Calibri" w:cs="Times New Roman"/>
                <w:lang w:val="es-AR"/>
              </w:rPr>
              <w:t>lista de verbos irregulares.</w:t>
            </w:r>
          </w:p>
          <w:p w:rsidR="00502D6A" w:rsidRPr="008069AE" w:rsidRDefault="00502D6A" w:rsidP="00B20DB0">
            <w:pPr>
              <w:pStyle w:val="TableContents"/>
              <w:rPr>
                <w:rFonts w:ascii="Calibri" w:hAnsi="Calibri"/>
                <w:lang w:val="es-AR"/>
              </w:rPr>
            </w:pPr>
          </w:p>
        </w:tc>
      </w:tr>
    </w:tbl>
    <w:p w:rsidR="00E065BC" w:rsidRDefault="00E065BC" w:rsidP="00403784">
      <w:pPr>
        <w:rPr>
          <w:rFonts w:ascii="Calibri" w:hAnsi="Calibri"/>
          <w:lang w:val="es-AR"/>
        </w:rPr>
      </w:pPr>
    </w:p>
    <w:p w:rsidR="008069AE" w:rsidRDefault="008069AE" w:rsidP="00403784">
      <w:pPr>
        <w:rPr>
          <w:rFonts w:ascii="Calibri" w:hAnsi="Calibri"/>
          <w:lang w:val="es-AR"/>
        </w:rPr>
      </w:pPr>
    </w:p>
    <w:p w:rsidR="008069AE" w:rsidRDefault="00D82565" w:rsidP="00D82565">
      <w:pPr>
        <w:jc w:val="both"/>
        <w:rPr>
          <w:rFonts w:ascii="Calibri" w:hAnsi="Calibri"/>
          <w:lang w:val="es-AR"/>
        </w:rPr>
      </w:pPr>
      <w:r w:rsidRPr="00D82565">
        <w:rPr>
          <w:rFonts w:ascii="Calibri" w:hAnsi="Calibri"/>
          <w:color w:val="FF0000"/>
          <w:lang w:val="es-AR"/>
        </w:rPr>
        <w:t>IMPORTANTE</w:t>
      </w:r>
      <w:r>
        <w:rPr>
          <w:rFonts w:ascii="Calibri" w:hAnsi="Calibri"/>
          <w:color w:val="FF0000"/>
          <w:lang w:val="es-AR"/>
        </w:rPr>
        <w:t xml:space="preserve">: </w:t>
      </w:r>
      <w:r>
        <w:rPr>
          <w:rFonts w:ascii="Calibri" w:hAnsi="Calibri"/>
          <w:lang w:val="es-AR"/>
        </w:rPr>
        <w:t xml:space="preserve">Para el día del examen debes </w:t>
      </w:r>
      <w:r w:rsidRPr="00B20DB0">
        <w:rPr>
          <w:rFonts w:ascii="Calibri" w:hAnsi="Calibri"/>
          <w:b/>
          <w:lang w:val="es-AR"/>
        </w:rPr>
        <w:t>traer preparado para darlo en forma oral</w:t>
      </w:r>
      <w:r>
        <w:rPr>
          <w:rFonts w:ascii="Calibri" w:hAnsi="Calibri"/>
          <w:lang w:val="es-AR"/>
        </w:rPr>
        <w:t xml:space="preserve">, un texto/historia sobre </w:t>
      </w:r>
      <w:r w:rsidR="0028419B">
        <w:rPr>
          <w:rFonts w:ascii="Calibri" w:hAnsi="Calibri"/>
          <w:lang w:val="es-AR"/>
        </w:rPr>
        <w:t>vos</w:t>
      </w:r>
      <w:r>
        <w:rPr>
          <w:rFonts w:ascii="Calibri" w:hAnsi="Calibri"/>
          <w:lang w:val="es-AR"/>
        </w:rPr>
        <w:t xml:space="preserve"> u otro tema</w:t>
      </w:r>
      <w:r w:rsidR="0028419B">
        <w:rPr>
          <w:rFonts w:ascii="Calibri" w:hAnsi="Calibri"/>
          <w:lang w:val="es-AR"/>
        </w:rPr>
        <w:t xml:space="preserve"> a elección</w:t>
      </w:r>
      <w:r>
        <w:rPr>
          <w:rFonts w:ascii="Calibri" w:hAnsi="Calibri"/>
          <w:lang w:val="es-AR"/>
        </w:rPr>
        <w:t xml:space="preserve">, utilizando </w:t>
      </w:r>
      <w:r w:rsidRPr="00D82565">
        <w:rPr>
          <w:rFonts w:ascii="Calibri" w:hAnsi="Calibri"/>
          <w:b/>
          <w:lang w:val="es-AR"/>
        </w:rPr>
        <w:t>TODOS</w:t>
      </w:r>
      <w:r>
        <w:rPr>
          <w:rFonts w:ascii="Calibri" w:hAnsi="Calibri"/>
          <w:b/>
          <w:lang w:val="es-AR"/>
        </w:rPr>
        <w:t xml:space="preserve"> </w:t>
      </w:r>
      <w:r>
        <w:rPr>
          <w:rFonts w:ascii="Calibri" w:hAnsi="Calibri"/>
          <w:lang w:val="es-AR"/>
        </w:rPr>
        <w:t>los tiempos verbales aprendidos (mencionados en el programa)</w:t>
      </w:r>
    </w:p>
    <w:p w:rsidR="0028419B" w:rsidRDefault="0028419B" w:rsidP="00D82565">
      <w:pPr>
        <w:jc w:val="both"/>
        <w:rPr>
          <w:rFonts w:ascii="Calibri" w:hAnsi="Calibri"/>
          <w:lang w:val="es-AR"/>
        </w:rPr>
      </w:pPr>
    </w:p>
    <w:p w:rsidR="00D3569B" w:rsidRPr="00B66907" w:rsidRDefault="00D3569B" w:rsidP="00D82565">
      <w:pPr>
        <w:jc w:val="both"/>
        <w:rPr>
          <w:rFonts w:ascii="Calibri" w:hAnsi="Calibri"/>
          <w:lang w:val="es-AR"/>
        </w:rPr>
      </w:pPr>
    </w:p>
    <w:p w:rsidR="00D3569B" w:rsidRPr="00B66907" w:rsidRDefault="00D3569B" w:rsidP="00D82565">
      <w:pPr>
        <w:jc w:val="both"/>
        <w:rPr>
          <w:rFonts w:ascii="Calibri" w:hAnsi="Calibri"/>
          <w:lang w:val="es-AR"/>
        </w:rPr>
      </w:pPr>
    </w:p>
    <w:p w:rsidR="00D3569B" w:rsidRPr="00B66907" w:rsidRDefault="00D3569B" w:rsidP="00D82565">
      <w:pPr>
        <w:jc w:val="both"/>
        <w:rPr>
          <w:rFonts w:ascii="Calibri" w:hAnsi="Calibri"/>
          <w:lang w:val="es-AR"/>
        </w:rPr>
      </w:pPr>
    </w:p>
    <w:p w:rsidR="00D3569B" w:rsidRPr="00B66907" w:rsidRDefault="007D4633" w:rsidP="00D82565">
      <w:pPr>
        <w:jc w:val="both"/>
        <w:rPr>
          <w:rFonts w:ascii="Calibri" w:hAnsi="Calibri"/>
          <w:lang w:val="es-AR"/>
        </w:rPr>
      </w:pPr>
      <w:r>
        <w:rPr>
          <w:rFonts w:ascii="Calibri" w:hAnsi="Calibri"/>
          <w:noProof/>
          <w:lang w:val="es-A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715645</wp:posOffset>
            </wp:positionV>
            <wp:extent cx="3657600" cy="3209925"/>
            <wp:effectExtent l="0" t="0" r="0" b="0"/>
            <wp:wrapTight wrapText="bothSides">
              <wp:wrapPolygon edited="0">
                <wp:start x="0" y="0"/>
                <wp:lineTo x="0" y="19228"/>
                <wp:lineTo x="225" y="20895"/>
                <wp:lineTo x="21263" y="20895"/>
                <wp:lineTo x="21375" y="20639"/>
                <wp:lineTo x="21488" y="19357"/>
                <wp:lineTo x="21488" y="1154"/>
                <wp:lineTo x="21263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You_Can_Do_It[1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419B" w:rsidRDefault="0028419B" w:rsidP="00D82565">
      <w:pPr>
        <w:jc w:val="both"/>
        <w:rPr>
          <w:rFonts w:ascii="Calibri" w:hAnsi="Calibri"/>
          <w:lang w:val="es-AR"/>
        </w:rPr>
      </w:pPr>
      <w:r w:rsidRPr="0028419B">
        <w:rPr>
          <w:rFonts w:ascii="Calibri" w:hAnsi="Calibri"/>
          <w:noProof/>
          <w:lang w:val="es-AR"/>
        </w:rPr>
        <w:lastRenderedPageBreak/>
        <w:drawing>
          <wp:inline distT="0" distB="0" distL="0" distR="0">
            <wp:extent cx="6183987" cy="10993755"/>
            <wp:effectExtent l="0" t="0" r="7620" b="0"/>
            <wp:docPr id="8" name="Imagen 8" descr="C:\Users\Rosana\Documents\GESTIÓN\Documentos\Documentos\Nivel Medio Hortus\GESTIÓN 2021\ENGLISH CLASSES 2021\Lista verb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ana\Documents\GESTIÓN\Documentos\Documentos\Nivel Medio Hortus\GESTIÓN 2021\ENGLISH CLASSES 2021\Lista verbo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428" cy="1100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19B" w:rsidSect="00F336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1418" w:right="1701" w:bottom="88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195" w:rsidRDefault="009A4195" w:rsidP="0008763E">
      <w:r>
        <w:separator/>
      </w:r>
    </w:p>
  </w:endnote>
  <w:endnote w:type="continuationSeparator" w:id="0">
    <w:p w:rsidR="009A4195" w:rsidRDefault="009A4195" w:rsidP="0008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901" w:rsidRDefault="003609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901" w:rsidRDefault="0036090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901" w:rsidRDefault="003609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195" w:rsidRDefault="009A4195" w:rsidP="0008763E">
      <w:r>
        <w:separator/>
      </w:r>
    </w:p>
  </w:footnote>
  <w:footnote w:type="continuationSeparator" w:id="0">
    <w:p w:rsidR="009A4195" w:rsidRDefault="009A4195" w:rsidP="00087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901" w:rsidRDefault="003609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683" w:rsidRDefault="009A4195" w:rsidP="009F36B1">
    <w:pPr>
      <w:pStyle w:val="Encabezado"/>
      <w:rPr>
        <w:rFonts w:ascii="Calibri" w:hAnsi="Calibri"/>
        <w:b/>
        <w:noProof/>
        <w:sz w:val="44"/>
      </w:rPr>
    </w:pPr>
    <w:sdt>
      <w:sdtPr>
        <w:rPr>
          <w:rFonts w:ascii="Calibri" w:hAnsi="Calibri"/>
          <w:b/>
          <w:noProof/>
          <w:sz w:val="44"/>
        </w:rPr>
        <w:id w:val="1306746173"/>
        <w:docPartObj>
          <w:docPartGallery w:val="Page Numbers (Margins)"/>
          <w:docPartUnique/>
        </w:docPartObj>
      </w:sdtPr>
      <w:sdtEndPr/>
      <w:sdtContent>
        <w:r w:rsidR="00D3569B" w:rsidRPr="00D3569B">
          <w:rPr>
            <w:rFonts w:ascii="Calibri" w:hAnsi="Calibri"/>
            <w:b/>
            <w:noProof/>
            <w:sz w:val="44"/>
            <w:lang w:val="es-AR"/>
          </w:rPr>
          <mc:AlternateContent>
            <mc:Choice Requires="wps">
              <w:drawing>
                <wp:anchor distT="0" distB="0" distL="114300" distR="114300" simplePos="0" relativeHeight="25166592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0" name="Flecha derecha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569B" w:rsidRDefault="00D3569B">
                              <w:pPr>
                                <w:pStyle w:val="Piedep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B3794" w:rsidRPr="005B3794">
                                <w:rPr>
                                  <w:noProof/>
                                  <w:color w:val="FFFFFF" w:themeColor="background1"/>
                                </w:rPr>
                                <w:t>3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D3569B" w:rsidRDefault="00D3569B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echa derecha 10" o:spid="_x0000_s1026" type="#_x0000_t13" style="position:absolute;margin-left:0;margin-top:0;width:45.75pt;height:32.25pt;rotation:180;z-index:25166592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" o:allowincell="f" adj="13609,5370" fillcolor="#c0504d" stroked="f" strokecolor="#5c83b4">
                  <v:textbox inset=",0,,0">
                    <w:txbxContent>
                      <w:p w:rsidR="00D3569B" w:rsidRDefault="00D3569B">
                        <w:pPr>
                          <w:pStyle w:val="Piedep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B3794" w:rsidRPr="005B3794">
                          <w:rPr>
                            <w:noProof/>
                            <w:color w:val="FFFFFF" w:themeColor="background1"/>
                          </w:rPr>
                          <w:t>3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D3569B" w:rsidRDefault="00D3569B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9F36B1" w:rsidRPr="009F36B1">
      <w:rPr>
        <w:rFonts w:ascii="Calibri" w:hAnsi="Calibri"/>
        <w:b/>
        <w:noProof/>
        <w:sz w:val="44"/>
        <w:lang w:val="es-AR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-139065</wp:posOffset>
          </wp:positionV>
          <wp:extent cx="1260876" cy="614737"/>
          <wp:effectExtent l="0" t="0" r="0" b="0"/>
          <wp:wrapTight wrapText="bothSides">
            <wp:wrapPolygon edited="0">
              <wp:start x="3917" y="0"/>
              <wp:lineTo x="1306" y="3347"/>
              <wp:lineTo x="653" y="5355"/>
              <wp:lineTo x="1306" y="12719"/>
              <wp:lineTo x="4244" y="20752"/>
              <wp:lineTo x="4570" y="20752"/>
              <wp:lineTo x="5876" y="20752"/>
              <wp:lineTo x="21219" y="18074"/>
              <wp:lineTo x="21219" y="13388"/>
              <wp:lineTo x="18281" y="9372"/>
              <wp:lineTo x="10446" y="2678"/>
              <wp:lineTo x="5876" y="0"/>
              <wp:lineTo x="3917" y="0"/>
            </wp:wrapPolygon>
          </wp:wrapTight>
          <wp:docPr id="7" name="Imagen 7" descr="C:\Users\Rosana\Documents\GESTIÓN\Documentos\Documentos\Nivel Medio Hortus\GESTIÓN 2021\Belgica\ISOLOGOTIPO-GRANDE-ROJ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ana\Documents\GESTIÓN\Documentos\Documentos\Nivel Medio Hortus\GESTIÓN 2021\Belgica\ISOLOGOTIPO-GRANDE-ROJ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876" cy="614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36B1">
      <w:rPr>
        <w:rFonts w:ascii="Calibri" w:hAnsi="Calibri"/>
        <w:b/>
        <w:noProof/>
        <w:sz w:val="44"/>
      </w:rPr>
      <w:t xml:space="preserve">   </w:t>
    </w:r>
    <w:r w:rsidR="00710787">
      <w:rPr>
        <w:rFonts w:ascii="Calibri" w:hAnsi="Calibri"/>
        <w:b/>
        <w:noProof/>
        <w:sz w:val="44"/>
      </w:rPr>
      <w:t xml:space="preserve">   </w:t>
    </w:r>
    <w:r w:rsidR="00403784">
      <w:rPr>
        <w:rFonts w:ascii="Calibri" w:hAnsi="Calibri"/>
        <w:b/>
        <w:noProof/>
        <w:sz w:val="44"/>
      </w:rPr>
      <w:t>Programa de Exa</w:t>
    </w:r>
    <w:r w:rsidR="00F33683" w:rsidRPr="00F33683">
      <w:rPr>
        <w:rFonts w:ascii="Calibri" w:hAnsi="Calibri"/>
        <w:b/>
        <w:noProof/>
        <w:sz w:val="44"/>
      </w:rPr>
      <w:t>men</w:t>
    </w:r>
    <w:r w:rsidR="007C63EA">
      <w:rPr>
        <w:rFonts w:ascii="Calibri" w:hAnsi="Calibri"/>
        <w:b/>
        <w:noProof/>
        <w:sz w:val="44"/>
      </w:rPr>
      <w:t xml:space="preserve"> </w:t>
    </w:r>
  </w:p>
  <w:p w:rsidR="005F367D" w:rsidRDefault="00710787" w:rsidP="00143AA6">
    <w:pPr>
      <w:pStyle w:val="Encabezado"/>
      <w:rPr>
        <w:lang w:val="es-AR"/>
      </w:rPr>
    </w:pPr>
    <w:r>
      <w:rPr>
        <w:rFonts w:ascii="Calibri" w:hAnsi="Calibri"/>
        <w:b/>
        <w:noProof/>
        <w:sz w:val="36"/>
        <w:szCs w:val="36"/>
      </w:rPr>
      <w:t xml:space="preserve"> </w:t>
    </w:r>
  </w:p>
  <w:p w:rsidR="00F33683" w:rsidRDefault="004671ED" w:rsidP="00143AA6">
    <w:pPr>
      <w:pStyle w:val="Encabezado"/>
      <w:rPr>
        <w:lang w:val="es-AR"/>
      </w:rPr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147320</wp:posOffset>
              </wp:positionV>
              <wp:extent cx="7000875" cy="1270"/>
              <wp:effectExtent l="21590" t="23495" r="26035" b="2286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0875" cy="127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8F9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1.05pt;margin-top:11.6pt;width:551.25pt;height: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" strokeweight="3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901" w:rsidRDefault="003609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87FED"/>
    <w:multiLevelType w:val="hybridMultilevel"/>
    <w:tmpl w:val="2542E0F2"/>
    <w:lvl w:ilvl="0" w:tplc="DB365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26DFE"/>
    <w:multiLevelType w:val="hybridMultilevel"/>
    <w:tmpl w:val="5086B0B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33C7D"/>
    <w:multiLevelType w:val="hybridMultilevel"/>
    <w:tmpl w:val="9286BC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B22E1"/>
    <w:multiLevelType w:val="hybridMultilevel"/>
    <w:tmpl w:val="82E87C9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7C344A"/>
    <w:multiLevelType w:val="hybridMultilevel"/>
    <w:tmpl w:val="6C8CC05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3E"/>
    <w:rsid w:val="00013563"/>
    <w:rsid w:val="00014BE3"/>
    <w:rsid w:val="000201BB"/>
    <w:rsid w:val="000459A9"/>
    <w:rsid w:val="000638CD"/>
    <w:rsid w:val="0008763E"/>
    <w:rsid w:val="00091A8C"/>
    <w:rsid w:val="000B70E2"/>
    <w:rsid w:val="000C5CAD"/>
    <w:rsid w:val="000D06C9"/>
    <w:rsid w:val="000E30BF"/>
    <w:rsid w:val="000E5C9C"/>
    <w:rsid w:val="000F1ACB"/>
    <w:rsid w:val="000F7D5D"/>
    <w:rsid w:val="001118B3"/>
    <w:rsid w:val="00114E87"/>
    <w:rsid w:val="00116F67"/>
    <w:rsid w:val="001209A3"/>
    <w:rsid w:val="00132AFB"/>
    <w:rsid w:val="00143AA6"/>
    <w:rsid w:val="001443DD"/>
    <w:rsid w:val="00145013"/>
    <w:rsid w:val="00153DE6"/>
    <w:rsid w:val="00160981"/>
    <w:rsid w:val="00175787"/>
    <w:rsid w:val="00177150"/>
    <w:rsid w:val="00183806"/>
    <w:rsid w:val="001A13F6"/>
    <w:rsid w:val="001F6896"/>
    <w:rsid w:val="002135CB"/>
    <w:rsid w:val="002319B5"/>
    <w:rsid w:val="002375BE"/>
    <w:rsid w:val="00263405"/>
    <w:rsid w:val="00266971"/>
    <w:rsid w:val="00274B29"/>
    <w:rsid w:val="0028419B"/>
    <w:rsid w:val="002848F4"/>
    <w:rsid w:val="00297354"/>
    <w:rsid w:val="00315A62"/>
    <w:rsid w:val="00316561"/>
    <w:rsid w:val="0034748F"/>
    <w:rsid w:val="00354DEB"/>
    <w:rsid w:val="00360901"/>
    <w:rsid w:val="003843D4"/>
    <w:rsid w:val="00386D11"/>
    <w:rsid w:val="003B4514"/>
    <w:rsid w:val="00403784"/>
    <w:rsid w:val="00417796"/>
    <w:rsid w:val="00431B72"/>
    <w:rsid w:val="00437617"/>
    <w:rsid w:val="004649F5"/>
    <w:rsid w:val="004671ED"/>
    <w:rsid w:val="004D4EDD"/>
    <w:rsid w:val="00502D6A"/>
    <w:rsid w:val="00516B73"/>
    <w:rsid w:val="005203D2"/>
    <w:rsid w:val="0052454E"/>
    <w:rsid w:val="0053682D"/>
    <w:rsid w:val="00542195"/>
    <w:rsid w:val="005539D4"/>
    <w:rsid w:val="00573539"/>
    <w:rsid w:val="00574AFD"/>
    <w:rsid w:val="005A4FD2"/>
    <w:rsid w:val="005A5702"/>
    <w:rsid w:val="005B15E2"/>
    <w:rsid w:val="005B3794"/>
    <w:rsid w:val="005F367D"/>
    <w:rsid w:val="00605D0B"/>
    <w:rsid w:val="0061063A"/>
    <w:rsid w:val="00611B2F"/>
    <w:rsid w:val="00634FC1"/>
    <w:rsid w:val="00645FEE"/>
    <w:rsid w:val="006540A3"/>
    <w:rsid w:val="00666C95"/>
    <w:rsid w:val="00667D43"/>
    <w:rsid w:val="00676B14"/>
    <w:rsid w:val="00684B47"/>
    <w:rsid w:val="006A120D"/>
    <w:rsid w:val="006A2D39"/>
    <w:rsid w:val="006A75A2"/>
    <w:rsid w:val="006F2669"/>
    <w:rsid w:val="00701BAC"/>
    <w:rsid w:val="0070263D"/>
    <w:rsid w:val="00710787"/>
    <w:rsid w:val="00732634"/>
    <w:rsid w:val="00740E7C"/>
    <w:rsid w:val="007413A1"/>
    <w:rsid w:val="00760BE4"/>
    <w:rsid w:val="00762947"/>
    <w:rsid w:val="0076542D"/>
    <w:rsid w:val="00777C48"/>
    <w:rsid w:val="007B12B8"/>
    <w:rsid w:val="007B68A6"/>
    <w:rsid w:val="007C63EA"/>
    <w:rsid w:val="007D4633"/>
    <w:rsid w:val="007F78C4"/>
    <w:rsid w:val="00803693"/>
    <w:rsid w:val="008069AE"/>
    <w:rsid w:val="00810FA2"/>
    <w:rsid w:val="0081605A"/>
    <w:rsid w:val="008203E5"/>
    <w:rsid w:val="00833A3A"/>
    <w:rsid w:val="0085171B"/>
    <w:rsid w:val="00867C48"/>
    <w:rsid w:val="00881F3C"/>
    <w:rsid w:val="008A3831"/>
    <w:rsid w:val="008C5321"/>
    <w:rsid w:val="008E442C"/>
    <w:rsid w:val="00907F5D"/>
    <w:rsid w:val="00941990"/>
    <w:rsid w:val="00962DE4"/>
    <w:rsid w:val="00973022"/>
    <w:rsid w:val="009A4195"/>
    <w:rsid w:val="009B25F0"/>
    <w:rsid w:val="009B4D30"/>
    <w:rsid w:val="009B773A"/>
    <w:rsid w:val="009F36B1"/>
    <w:rsid w:val="009F77F0"/>
    <w:rsid w:val="00A01943"/>
    <w:rsid w:val="00A15539"/>
    <w:rsid w:val="00A40799"/>
    <w:rsid w:val="00A503C0"/>
    <w:rsid w:val="00A50CA8"/>
    <w:rsid w:val="00A57829"/>
    <w:rsid w:val="00A62404"/>
    <w:rsid w:val="00AA6F3F"/>
    <w:rsid w:val="00AF53FD"/>
    <w:rsid w:val="00B01894"/>
    <w:rsid w:val="00B01D1A"/>
    <w:rsid w:val="00B055F8"/>
    <w:rsid w:val="00B05B61"/>
    <w:rsid w:val="00B20DB0"/>
    <w:rsid w:val="00B2613C"/>
    <w:rsid w:val="00B262D8"/>
    <w:rsid w:val="00B4551E"/>
    <w:rsid w:val="00B53CE9"/>
    <w:rsid w:val="00B60F90"/>
    <w:rsid w:val="00B651D7"/>
    <w:rsid w:val="00B661FA"/>
    <w:rsid w:val="00B66907"/>
    <w:rsid w:val="00B73C88"/>
    <w:rsid w:val="00B75DCE"/>
    <w:rsid w:val="00B8227F"/>
    <w:rsid w:val="00BA7977"/>
    <w:rsid w:val="00BE342A"/>
    <w:rsid w:val="00C26B81"/>
    <w:rsid w:val="00C26D8F"/>
    <w:rsid w:val="00C50D06"/>
    <w:rsid w:val="00C73524"/>
    <w:rsid w:val="00CD3020"/>
    <w:rsid w:val="00CF2905"/>
    <w:rsid w:val="00D153B8"/>
    <w:rsid w:val="00D24647"/>
    <w:rsid w:val="00D3569B"/>
    <w:rsid w:val="00D35CBF"/>
    <w:rsid w:val="00D55E72"/>
    <w:rsid w:val="00D60680"/>
    <w:rsid w:val="00D80F5E"/>
    <w:rsid w:val="00D82565"/>
    <w:rsid w:val="00D916D4"/>
    <w:rsid w:val="00DC56C4"/>
    <w:rsid w:val="00DF22A1"/>
    <w:rsid w:val="00E065BC"/>
    <w:rsid w:val="00E077FB"/>
    <w:rsid w:val="00E56326"/>
    <w:rsid w:val="00E82277"/>
    <w:rsid w:val="00E94370"/>
    <w:rsid w:val="00EA2BCA"/>
    <w:rsid w:val="00EC2DDF"/>
    <w:rsid w:val="00EF2874"/>
    <w:rsid w:val="00F1009C"/>
    <w:rsid w:val="00F33683"/>
    <w:rsid w:val="00F37DC9"/>
    <w:rsid w:val="00F824C5"/>
    <w:rsid w:val="00FA0EA9"/>
    <w:rsid w:val="00FA36FE"/>
    <w:rsid w:val="00FA73E7"/>
    <w:rsid w:val="00FC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F6D921-3E6A-4761-96FB-A5AAC25A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63E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qFormat/>
    <w:rsid w:val="00611B2F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autoSpaceDN/>
      <w:jc w:val="center"/>
      <w:textAlignment w:val="auto"/>
      <w:outlineLvl w:val="0"/>
    </w:pPr>
    <w:rPr>
      <w:rFonts w:ascii="VAG Round" w:eastAsia="Times New Roman" w:hAnsi="VAG Round" w:cs="Times New Roman"/>
      <w:b/>
      <w:kern w:val="0"/>
      <w:sz w:val="32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08763E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/>
    </w:rPr>
  </w:style>
  <w:style w:type="paragraph" w:customStyle="1" w:styleId="Textbody">
    <w:name w:val="Text body"/>
    <w:basedOn w:val="Standard"/>
    <w:rsid w:val="0008763E"/>
    <w:pPr>
      <w:spacing w:after="120"/>
    </w:pPr>
  </w:style>
  <w:style w:type="paragraph" w:customStyle="1" w:styleId="TableContents">
    <w:name w:val="Table Contents"/>
    <w:basedOn w:val="Standard"/>
    <w:rsid w:val="0008763E"/>
    <w:pPr>
      <w:suppressLineNumbers/>
    </w:pPr>
  </w:style>
  <w:style w:type="paragraph" w:customStyle="1" w:styleId="TableHeading">
    <w:name w:val="Table Heading"/>
    <w:basedOn w:val="TableContents"/>
    <w:rsid w:val="0008763E"/>
    <w:pPr>
      <w:jc w:val="center"/>
    </w:pPr>
    <w:rPr>
      <w:b/>
      <w:bCs/>
      <w:i/>
      <w:iCs/>
    </w:rPr>
  </w:style>
  <w:style w:type="paragraph" w:styleId="Prrafodelista">
    <w:name w:val="List Paragraph"/>
    <w:basedOn w:val="Normal"/>
    <w:uiPriority w:val="34"/>
    <w:qFormat/>
    <w:rsid w:val="0008763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es-MX" w:eastAsia="en-US"/>
    </w:rPr>
  </w:style>
  <w:style w:type="paragraph" w:styleId="Encabezado">
    <w:name w:val="header"/>
    <w:basedOn w:val="Normal"/>
    <w:link w:val="EncabezadoCar"/>
    <w:uiPriority w:val="99"/>
    <w:unhideWhenUsed/>
    <w:rsid w:val="0008763E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EncabezadoCar">
    <w:name w:val="Encabezado Car"/>
    <w:link w:val="Encabezado"/>
    <w:uiPriority w:val="99"/>
    <w:rsid w:val="0008763E"/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paragraph" w:styleId="Piedepgina">
    <w:name w:val="footer"/>
    <w:basedOn w:val="Normal"/>
    <w:link w:val="PiedepginaCar"/>
    <w:uiPriority w:val="99"/>
    <w:unhideWhenUsed/>
    <w:rsid w:val="0008763E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08763E"/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paragraph" w:customStyle="1" w:styleId="Default">
    <w:name w:val="Default"/>
    <w:rsid w:val="00B651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unhideWhenUsed/>
    <w:rsid w:val="00F824C5"/>
    <w:rPr>
      <w:rFonts w:cs="Times New Roman"/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F824C5"/>
    <w:rPr>
      <w:rFonts w:ascii="Times New Roman" w:eastAsia="Lucida Sans Unicode" w:hAnsi="Times New Roman" w:cs="Tahoma"/>
      <w:kern w:val="3"/>
      <w:lang w:val="es-ES"/>
    </w:rPr>
  </w:style>
  <w:style w:type="character" w:styleId="Refdenotaalpie">
    <w:name w:val="footnote reference"/>
    <w:uiPriority w:val="99"/>
    <w:semiHidden/>
    <w:unhideWhenUsed/>
    <w:rsid w:val="00F824C5"/>
    <w:rPr>
      <w:vertAlign w:val="superscript"/>
    </w:rPr>
  </w:style>
  <w:style w:type="character" w:styleId="Hipervnculo">
    <w:name w:val="Hyperlink"/>
    <w:uiPriority w:val="99"/>
    <w:semiHidden/>
    <w:unhideWhenUsed/>
    <w:rsid w:val="00645FE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516B73"/>
    <w:pPr>
      <w:widowControl/>
      <w:suppressAutoHyphens w:val="0"/>
      <w:autoSpaceDN/>
      <w:spacing w:after="120" w:line="340" w:lineRule="exact"/>
      <w:ind w:firstLine="706"/>
      <w:jc w:val="both"/>
      <w:textAlignment w:val="auto"/>
    </w:pPr>
    <w:rPr>
      <w:rFonts w:eastAsia="Times New Roman" w:cs="Times New Roman"/>
      <w:kern w:val="0"/>
      <w:sz w:val="26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16B73"/>
    <w:rPr>
      <w:rFonts w:ascii="Times New Roman" w:eastAsia="Times New Roman" w:hAnsi="Times New Roman"/>
      <w:sz w:val="26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611B2F"/>
    <w:rPr>
      <w:rFonts w:ascii="VAG Round" w:eastAsia="Times New Roman" w:hAnsi="VAG Round"/>
      <w:b/>
      <w:sz w:val="32"/>
      <w:lang w:val="es-MX" w:eastAsia="es-ES"/>
    </w:rPr>
  </w:style>
  <w:style w:type="table" w:styleId="Tablaconcuadrcula">
    <w:name w:val="Table Grid"/>
    <w:basedOn w:val="Tablanormal"/>
    <w:uiPriority w:val="39"/>
    <w:rsid w:val="00B26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33683"/>
    <w:rPr>
      <w:rFonts w:ascii="Tahoma" w:hAnsi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33683"/>
    <w:rPr>
      <w:rFonts w:ascii="Tahoma" w:eastAsia="Lucida Sans Unicode" w:hAnsi="Tahoma" w:cs="Tahoma"/>
      <w:kern w:val="3"/>
      <w:sz w:val="16"/>
      <w:szCs w:val="1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6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6D4"/>
    <w:rPr>
      <w:rFonts w:ascii="Segoe UI" w:eastAsia="Lucida Sans Unicode" w:hAnsi="Segoe UI" w:cs="Segoe UI"/>
      <w:kern w:val="3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5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633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748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62198-EC3D-46EA-BEE8-26766682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Espacio Curricular:</vt:lpstr>
    </vt:vector>
  </TitlesOfParts>
  <Company>Luffi</Company>
  <LinksUpToDate>false</LinksUpToDate>
  <CharactersWithSpaces>2519</CharactersWithSpaces>
  <SharedDoc>false</SharedDoc>
  <HLinks>
    <vt:vector size="6" baseType="variant">
      <vt:variant>
        <vt:i4>7798822</vt:i4>
      </vt:variant>
      <vt:variant>
        <vt:i4>0</vt:i4>
      </vt:variant>
      <vt:variant>
        <vt:i4>0</vt:i4>
      </vt:variant>
      <vt:variant>
        <vt:i4>5</vt:i4>
      </vt:variant>
      <vt:variant>
        <vt:lpwstr>http://www.igualdadycalidadcba.gov.ar/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Espacio Curricular:</dc:title>
  <dc:subject/>
  <dc:creator>usuario</dc:creator>
  <cp:keywords/>
  <cp:lastModifiedBy>Cuenta Microsoft</cp:lastModifiedBy>
  <cp:revision>6</cp:revision>
  <cp:lastPrinted>2023-04-13T23:40:00Z</cp:lastPrinted>
  <dcterms:created xsi:type="dcterms:W3CDTF">2024-04-15T22:56:00Z</dcterms:created>
  <dcterms:modified xsi:type="dcterms:W3CDTF">2024-04-15T23:13:00Z</dcterms:modified>
</cp:coreProperties>
</file>